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CEC4" w14:textId="77777777" w:rsidR="00063FC2" w:rsidRPr="00684CA6" w:rsidRDefault="00063FC2" w:rsidP="00C93723">
      <w:pPr>
        <w:spacing w:after="0" w:line="240" w:lineRule="auto"/>
        <w:jc w:val="center"/>
        <w:rPr>
          <w:rFonts w:ascii="Times New Roman" w:hAnsi="Times New Roman"/>
          <w:b/>
          <w:color w:val="000000" w:themeColor="text1"/>
          <w:sz w:val="24"/>
          <w:szCs w:val="24"/>
          <w:lang w:eastAsia="cs-CZ"/>
        </w:rPr>
      </w:pPr>
      <w:bookmarkStart w:id="0" w:name="_GoBack"/>
      <w:bookmarkEnd w:id="0"/>
      <w:r w:rsidRPr="00684CA6">
        <w:rPr>
          <w:rFonts w:ascii="Times New Roman" w:hAnsi="Times New Roman"/>
          <w:b/>
          <w:color w:val="000000" w:themeColor="text1"/>
          <w:sz w:val="24"/>
          <w:szCs w:val="24"/>
          <w:lang w:eastAsia="cs-CZ"/>
        </w:rPr>
        <w:t>Program Muzea v Šumperku, Muzea Zábřeh,</w:t>
      </w:r>
    </w:p>
    <w:p w14:paraId="38BDEDC6" w14:textId="77777777" w:rsidR="00063FC2" w:rsidRPr="00684CA6" w:rsidRDefault="00063FC2" w:rsidP="00C93723">
      <w:pPr>
        <w:spacing w:after="0" w:line="240" w:lineRule="auto"/>
        <w:jc w:val="center"/>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 xml:space="preserve">Muzea Mohelnice, Památníku Adolfa Kašpara v Lošticích </w:t>
      </w:r>
    </w:p>
    <w:p w14:paraId="6957A416" w14:textId="77777777" w:rsidR="00063FC2" w:rsidRPr="00684CA6" w:rsidRDefault="00063FC2" w:rsidP="00C93723">
      <w:pPr>
        <w:spacing w:after="0" w:line="240" w:lineRule="auto"/>
        <w:jc w:val="center"/>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a Lovecko-lesnického muzea v Úsově</w:t>
      </w:r>
    </w:p>
    <w:p w14:paraId="623ED40E" w14:textId="77777777" w:rsidR="00063FC2" w:rsidRPr="00684CA6" w:rsidRDefault="009548A6" w:rsidP="00C93723">
      <w:pPr>
        <w:spacing w:after="0" w:line="240" w:lineRule="auto"/>
        <w:jc w:val="center"/>
        <w:rPr>
          <w:rFonts w:ascii="Times New Roman" w:hAnsi="Times New Roman"/>
          <w:b/>
          <w:color w:val="000000" w:themeColor="text1"/>
          <w:sz w:val="24"/>
          <w:szCs w:val="24"/>
          <w:lang w:eastAsia="cs-CZ"/>
        </w:rPr>
      </w:pPr>
      <w:hyperlink r:id="rId8" w:history="1">
        <w:r w:rsidR="00063FC2" w:rsidRPr="00684CA6">
          <w:rPr>
            <w:rFonts w:ascii="Times New Roman" w:hAnsi="Times New Roman"/>
            <w:b/>
            <w:color w:val="000000" w:themeColor="text1"/>
            <w:sz w:val="24"/>
            <w:szCs w:val="24"/>
            <w:lang w:eastAsia="cs-CZ"/>
          </w:rPr>
          <w:t>www.muzeum-sumperk.cz</w:t>
        </w:r>
      </w:hyperlink>
    </w:p>
    <w:p w14:paraId="1F5A04CA" w14:textId="77777777" w:rsidR="00063FC2" w:rsidRPr="00684CA6" w:rsidRDefault="00063FC2" w:rsidP="00C93723">
      <w:pPr>
        <w:spacing w:after="0" w:line="240" w:lineRule="auto"/>
        <w:jc w:val="center"/>
        <w:rPr>
          <w:rFonts w:ascii="Times New Roman" w:hAnsi="Times New Roman"/>
          <w:b/>
          <w:color w:val="000000" w:themeColor="text1"/>
          <w:sz w:val="24"/>
          <w:szCs w:val="24"/>
          <w:lang w:eastAsia="cs-CZ"/>
        </w:rPr>
      </w:pPr>
    </w:p>
    <w:p w14:paraId="6B79EBBA" w14:textId="6A246980" w:rsidR="00063FC2" w:rsidRDefault="005F20BC" w:rsidP="00C93723">
      <w:pPr>
        <w:spacing w:after="0" w:line="240" w:lineRule="auto"/>
        <w:jc w:val="center"/>
        <w:rPr>
          <w:rFonts w:ascii="Times New Roman" w:hAnsi="Times New Roman"/>
          <w:b/>
          <w:color w:val="000000" w:themeColor="text1"/>
          <w:sz w:val="40"/>
          <w:szCs w:val="40"/>
          <w:lang w:eastAsia="cs-CZ"/>
        </w:rPr>
      </w:pPr>
      <w:r>
        <w:rPr>
          <w:rFonts w:ascii="Times New Roman" w:hAnsi="Times New Roman"/>
          <w:b/>
          <w:color w:val="000000" w:themeColor="text1"/>
          <w:sz w:val="40"/>
          <w:szCs w:val="40"/>
          <w:lang w:eastAsia="cs-CZ"/>
        </w:rPr>
        <w:t>Leden</w:t>
      </w:r>
      <w:r w:rsidR="0026496E">
        <w:rPr>
          <w:rFonts w:ascii="Times New Roman" w:hAnsi="Times New Roman"/>
          <w:b/>
          <w:color w:val="000000" w:themeColor="text1"/>
          <w:sz w:val="40"/>
          <w:szCs w:val="40"/>
          <w:lang w:eastAsia="cs-CZ"/>
        </w:rPr>
        <w:t xml:space="preserve"> </w:t>
      </w:r>
      <w:r w:rsidR="004F3D1A">
        <w:rPr>
          <w:rFonts w:ascii="Times New Roman" w:hAnsi="Times New Roman"/>
          <w:b/>
          <w:color w:val="000000" w:themeColor="text1"/>
          <w:sz w:val="40"/>
          <w:szCs w:val="40"/>
          <w:lang w:eastAsia="cs-CZ"/>
        </w:rPr>
        <w:t>2019</w:t>
      </w:r>
    </w:p>
    <w:p w14:paraId="6DFC22C2" w14:textId="77777777" w:rsidR="00AA7419" w:rsidRDefault="00AA7419" w:rsidP="00C93723">
      <w:pPr>
        <w:spacing w:after="0" w:line="240" w:lineRule="auto"/>
        <w:jc w:val="center"/>
        <w:rPr>
          <w:rFonts w:ascii="Times New Roman" w:hAnsi="Times New Roman"/>
          <w:b/>
          <w:color w:val="000000" w:themeColor="text1"/>
          <w:sz w:val="40"/>
          <w:szCs w:val="40"/>
          <w:lang w:eastAsia="cs-CZ"/>
        </w:rPr>
      </w:pPr>
    </w:p>
    <w:p w14:paraId="0C6A6E49" w14:textId="709DE688" w:rsidR="00264A62" w:rsidRDefault="00E75EBF" w:rsidP="00C93723">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b/>
          <w:i/>
          <w:sz w:val="28"/>
          <w:szCs w:val="28"/>
          <w:lang w:eastAsia="cs-CZ"/>
        </w:rPr>
      </w:pPr>
      <w:r>
        <w:rPr>
          <w:rFonts w:ascii="Times New Roman" w:eastAsia="Times New Roman" w:hAnsi="Times New Roman"/>
          <w:b/>
          <w:i/>
          <w:sz w:val="28"/>
          <w:szCs w:val="28"/>
          <w:lang w:eastAsia="cs-CZ"/>
        </w:rPr>
        <w:t xml:space="preserve">Otevírací </w:t>
      </w:r>
      <w:r w:rsidRPr="0026496E">
        <w:rPr>
          <w:rFonts w:ascii="Times New Roman" w:eastAsia="Times New Roman" w:hAnsi="Times New Roman"/>
          <w:b/>
          <w:i/>
          <w:sz w:val="28"/>
          <w:szCs w:val="28"/>
          <w:lang w:eastAsia="cs-CZ"/>
        </w:rPr>
        <w:t xml:space="preserve">doba </w:t>
      </w:r>
      <w:r w:rsidR="0026496E" w:rsidRPr="00591680">
        <w:rPr>
          <w:rFonts w:ascii="Times New Roman" w:hAnsi="Times New Roman"/>
          <w:b/>
          <w:i/>
          <w:sz w:val="28"/>
          <w:szCs w:val="28"/>
        </w:rPr>
        <w:t>1. 1. 2019</w:t>
      </w:r>
    </w:p>
    <w:p w14:paraId="37DFD8F0" w14:textId="1AD87F16" w:rsidR="00264A62" w:rsidRDefault="00747AA6" w:rsidP="00C93723">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Muzea</w:t>
      </w:r>
      <w:r w:rsidR="00264A62">
        <w:rPr>
          <w:rFonts w:ascii="Times New Roman" w:eastAsia="Times New Roman" w:hAnsi="Times New Roman"/>
          <w:b/>
          <w:sz w:val="24"/>
          <w:szCs w:val="24"/>
          <w:lang w:eastAsia="cs-CZ"/>
        </w:rPr>
        <w:t xml:space="preserve"> Šumperk</w:t>
      </w:r>
      <w:r>
        <w:rPr>
          <w:rFonts w:ascii="Times New Roman" w:eastAsia="Times New Roman" w:hAnsi="Times New Roman"/>
          <w:b/>
          <w:sz w:val="24"/>
          <w:szCs w:val="24"/>
          <w:lang w:eastAsia="cs-CZ"/>
        </w:rPr>
        <w:t>,</w:t>
      </w:r>
      <w:r w:rsidR="00264A62">
        <w:rPr>
          <w:rFonts w:ascii="Times New Roman" w:eastAsia="Times New Roman" w:hAnsi="Times New Roman"/>
          <w:b/>
          <w:sz w:val="24"/>
          <w:szCs w:val="24"/>
          <w:lang w:eastAsia="cs-CZ"/>
        </w:rPr>
        <w:t xml:space="preserve"> Zábřeh a Mohelnice</w:t>
      </w:r>
      <w:r w:rsidR="0026496E">
        <w:rPr>
          <w:rFonts w:ascii="Times New Roman" w:eastAsia="Times New Roman" w:hAnsi="Times New Roman"/>
          <w:b/>
          <w:sz w:val="24"/>
          <w:szCs w:val="24"/>
          <w:lang w:eastAsia="cs-CZ"/>
        </w:rPr>
        <w:t xml:space="preserve">, </w:t>
      </w:r>
      <w:r w:rsidR="00264A62">
        <w:rPr>
          <w:rFonts w:ascii="Times New Roman" w:eastAsia="Times New Roman" w:hAnsi="Times New Roman"/>
          <w:b/>
          <w:sz w:val="24"/>
          <w:szCs w:val="24"/>
          <w:lang w:eastAsia="cs-CZ"/>
        </w:rPr>
        <w:t>Památník Adolfa Kašpara</w:t>
      </w:r>
    </w:p>
    <w:p w14:paraId="21923C71" w14:textId="799D7C63" w:rsidR="00264A62" w:rsidRDefault="00E75EBF" w:rsidP="00C93723">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w:t>
      </w:r>
      <w:r w:rsidR="00264A62">
        <w:rPr>
          <w:rFonts w:ascii="Times New Roman" w:eastAsia="Times New Roman" w:hAnsi="Times New Roman"/>
          <w:sz w:val="24"/>
          <w:szCs w:val="24"/>
          <w:lang w:eastAsia="cs-CZ"/>
        </w:rPr>
        <w:t>avřeno</w:t>
      </w:r>
    </w:p>
    <w:p w14:paraId="6BA00E06" w14:textId="77777777" w:rsidR="00C5346C" w:rsidRPr="00264A62" w:rsidRDefault="00C5346C" w:rsidP="00C93723">
      <w:pPr>
        <w:spacing w:after="0" w:line="240" w:lineRule="auto"/>
        <w:jc w:val="center"/>
        <w:rPr>
          <w:rFonts w:ascii="Times New Roman" w:hAnsi="Times New Roman"/>
          <w:b/>
          <w:color w:val="000000" w:themeColor="text1"/>
          <w:sz w:val="28"/>
          <w:szCs w:val="28"/>
          <w:lang w:eastAsia="cs-CZ"/>
        </w:rPr>
      </w:pPr>
    </w:p>
    <w:p w14:paraId="194D908D" w14:textId="77777777" w:rsidR="00063FC2" w:rsidRPr="00684CA6"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ŠUMPERK</w:t>
      </w:r>
    </w:p>
    <w:p w14:paraId="4FAF38B4" w14:textId="77777777" w:rsidR="00063FC2" w:rsidRPr="00684CA6" w:rsidRDefault="00063FC2" w:rsidP="00C93723">
      <w:pPr>
        <w:spacing w:after="0" w:line="240" w:lineRule="auto"/>
        <w:jc w:val="both"/>
        <w:rPr>
          <w:rFonts w:ascii="Times New Roman" w:hAnsi="Times New Roman"/>
          <w:b/>
          <w:color w:val="000000" w:themeColor="text1"/>
          <w:sz w:val="24"/>
          <w:szCs w:val="24"/>
          <w:lang w:eastAsia="cs-CZ"/>
        </w:rPr>
      </w:pPr>
    </w:p>
    <w:p w14:paraId="101F362C" w14:textId="77777777" w:rsidR="00063FC2" w:rsidRPr="00684CA6"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Stálá expozice VM v Šumperku</w:t>
      </w:r>
    </w:p>
    <w:p w14:paraId="186DF53A" w14:textId="77777777" w:rsidR="00063FC2" w:rsidRPr="00684CA6" w:rsidRDefault="00063FC2" w:rsidP="00C93723">
      <w:pPr>
        <w:spacing w:after="0" w:line="240" w:lineRule="auto"/>
        <w:jc w:val="both"/>
        <w:rPr>
          <w:rFonts w:ascii="Times New Roman" w:hAnsi="Times New Roman"/>
          <w:b/>
          <w:i/>
          <w:color w:val="000000" w:themeColor="text1"/>
          <w:sz w:val="24"/>
          <w:szCs w:val="24"/>
          <w:lang w:eastAsia="cs-CZ"/>
        </w:rPr>
      </w:pPr>
      <w:r w:rsidRPr="00684CA6">
        <w:rPr>
          <w:rFonts w:ascii="Times New Roman" w:hAnsi="Times New Roman"/>
          <w:b/>
          <w:i/>
          <w:color w:val="000000" w:themeColor="text1"/>
          <w:sz w:val="24"/>
          <w:szCs w:val="24"/>
          <w:lang w:eastAsia="cs-CZ"/>
        </w:rPr>
        <w:t>Příroda a dějiny severozápadní Moravy</w:t>
      </w:r>
    </w:p>
    <w:p w14:paraId="4D65713C" w14:textId="77777777" w:rsidR="00063FC2" w:rsidRPr="00684CA6" w:rsidRDefault="00063FC2" w:rsidP="00C93723">
      <w:pPr>
        <w:spacing w:after="0" w:line="240" w:lineRule="auto"/>
        <w:jc w:val="both"/>
        <w:rPr>
          <w:rFonts w:ascii="Times New Roman" w:hAnsi="Times New Roman"/>
          <w:color w:val="000000" w:themeColor="text1"/>
          <w:sz w:val="24"/>
          <w:szCs w:val="24"/>
          <w:lang w:eastAsia="cs-CZ"/>
        </w:rPr>
      </w:pPr>
      <w:r w:rsidRPr="00684CA6">
        <w:rPr>
          <w:rFonts w:ascii="Times New Roman" w:hAnsi="Times New Roman"/>
          <w:color w:val="000000" w:themeColor="text1"/>
          <w:sz w:val="24"/>
          <w:szCs w:val="24"/>
          <w:lang w:eastAsia="cs-CZ"/>
        </w:rPr>
        <w:t>Expozice se může jako první muzejní expozice v ČR pochlubit unikátním</w:t>
      </w:r>
      <w:r w:rsidR="00B62BB1" w:rsidRPr="00684CA6">
        <w:rPr>
          <w:rFonts w:ascii="Times New Roman" w:hAnsi="Times New Roman"/>
          <w:color w:val="000000" w:themeColor="text1"/>
          <w:sz w:val="24"/>
          <w:szCs w:val="24"/>
          <w:lang w:eastAsia="cs-CZ"/>
        </w:rPr>
        <w:t xml:space="preserve"> </w:t>
      </w:r>
      <w:r w:rsidRPr="00684CA6">
        <w:rPr>
          <w:rFonts w:ascii="Times New Roman" w:hAnsi="Times New Roman"/>
          <w:color w:val="000000" w:themeColor="text1"/>
          <w:sz w:val="24"/>
          <w:szCs w:val="24"/>
          <w:lang w:eastAsia="cs-CZ"/>
        </w:rPr>
        <w:t>produktem – zcela automatickým audioprůvodcem GuidePort.</w:t>
      </w:r>
    </w:p>
    <w:p w14:paraId="47B5E95B" w14:textId="77777777" w:rsidR="00063FC2" w:rsidRPr="00684CA6"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Vstupné: plné 40 Kč, snížené 20 Kč, děti do 6 let (jednotlivě) zdarma</w:t>
      </w:r>
    </w:p>
    <w:p w14:paraId="28C62ABE" w14:textId="77777777" w:rsidR="00FD04CE" w:rsidRPr="00684CA6" w:rsidRDefault="00FD04CE" w:rsidP="00C93723">
      <w:pPr>
        <w:spacing w:after="0" w:line="240" w:lineRule="auto"/>
        <w:jc w:val="both"/>
        <w:rPr>
          <w:rFonts w:ascii="Times New Roman" w:hAnsi="Times New Roman"/>
          <w:b/>
          <w:color w:val="000000" w:themeColor="text1"/>
          <w:sz w:val="24"/>
          <w:szCs w:val="24"/>
          <w:lang w:eastAsia="cs-CZ"/>
        </w:rPr>
      </w:pPr>
    </w:p>
    <w:p w14:paraId="556276F7" w14:textId="77777777" w:rsidR="00063FC2" w:rsidRPr="00684CA6"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Výstavní síň</w:t>
      </w:r>
    </w:p>
    <w:p w14:paraId="3D7AC78F" w14:textId="77777777" w:rsidR="00063FC2" w:rsidRPr="00684CA6" w:rsidRDefault="00063FC2" w:rsidP="00C93723">
      <w:pPr>
        <w:spacing w:after="0" w:line="240" w:lineRule="auto"/>
        <w:jc w:val="both"/>
        <w:rPr>
          <w:rFonts w:ascii="Times New Roman" w:hAnsi="Times New Roman"/>
          <w:b/>
          <w:i/>
          <w:color w:val="000000" w:themeColor="text1"/>
          <w:sz w:val="24"/>
          <w:szCs w:val="24"/>
        </w:rPr>
      </w:pPr>
    </w:p>
    <w:p w14:paraId="7545F3BD" w14:textId="77777777" w:rsidR="00C37444" w:rsidRPr="00C37444" w:rsidRDefault="00C37444" w:rsidP="00C93723">
      <w:pPr>
        <w:spacing w:after="0" w:line="240" w:lineRule="auto"/>
        <w:jc w:val="both"/>
        <w:rPr>
          <w:rFonts w:ascii="Times New Roman" w:hAnsi="Times New Roman"/>
          <w:b/>
          <w:sz w:val="24"/>
          <w:szCs w:val="24"/>
        </w:rPr>
      </w:pPr>
      <w:r w:rsidRPr="00C37444">
        <w:rPr>
          <w:rFonts w:ascii="Times New Roman" w:hAnsi="Times New Roman"/>
          <w:b/>
          <w:sz w:val="24"/>
          <w:szCs w:val="24"/>
        </w:rPr>
        <w:t>Šumpersko v období první republiky (1918–1938)</w:t>
      </w:r>
    </w:p>
    <w:p w14:paraId="717F80F8" w14:textId="488C77F6" w:rsidR="00347611" w:rsidRPr="009E0EA4" w:rsidRDefault="00D51C7C" w:rsidP="00C93723">
      <w:pPr>
        <w:spacing w:after="0" w:line="240" w:lineRule="auto"/>
        <w:jc w:val="both"/>
        <w:rPr>
          <w:rFonts w:ascii="Times New Roman" w:hAnsi="Times New Roman"/>
          <w:sz w:val="24"/>
          <w:szCs w:val="24"/>
        </w:rPr>
      </w:pPr>
      <w:r w:rsidRPr="009E0EA4">
        <w:rPr>
          <w:rFonts w:ascii="Times New Roman" w:hAnsi="Times New Roman"/>
          <w:sz w:val="24"/>
          <w:szCs w:val="24"/>
        </w:rPr>
        <w:t>do</w:t>
      </w:r>
      <w:r w:rsidR="00347611" w:rsidRPr="009E0EA4">
        <w:rPr>
          <w:rFonts w:ascii="Times New Roman" w:hAnsi="Times New Roman"/>
          <w:sz w:val="24"/>
          <w:szCs w:val="24"/>
        </w:rPr>
        <w:t xml:space="preserve"> 27. </w:t>
      </w:r>
      <w:r w:rsidRPr="009E0EA4">
        <w:rPr>
          <w:rFonts w:ascii="Times New Roman" w:hAnsi="Times New Roman"/>
          <w:sz w:val="24"/>
          <w:szCs w:val="24"/>
        </w:rPr>
        <w:t>ledna</w:t>
      </w:r>
      <w:r w:rsidR="00347611" w:rsidRPr="009E0EA4">
        <w:rPr>
          <w:rFonts w:ascii="Times New Roman" w:hAnsi="Times New Roman"/>
          <w:sz w:val="24"/>
          <w:szCs w:val="24"/>
        </w:rPr>
        <w:t xml:space="preserve"> 2019</w:t>
      </w:r>
    </w:p>
    <w:p w14:paraId="49E112A8" w14:textId="7C49468F" w:rsidR="005F55D9" w:rsidRPr="005F55D9" w:rsidRDefault="005F55D9" w:rsidP="00C93723">
      <w:pPr>
        <w:spacing w:after="0" w:line="240" w:lineRule="auto"/>
        <w:jc w:val="both"/>
        <w:rPr>
          <w:rFonts w:ascii="Times New Roman" w:hAnsi="Times New Roman"/>
          <w:sz w:val="24"/>
          <w:szCs w:val="24"/>
        </w:rPr>
      </w:pPr>
      <w:r w:rsidRPr="005F55D9">
        <w:rPr>
          <w:rFonts w:ascii="Times New Roman" w:hAnsi="Times New Roman"/>
          <w:sz w:val="24"/>
          <w:szCs w:val="24"/>
        </w:rPr>
        <w:t>Výstava připravená u příležitosti 100. výročí vzniku samostatného československého státu provede návštěvníky obdobím dvacetiletého trvání první republiky s přihlédnutím k regionálnímu vývoji. Začátek výstavy připomíná poslední rok první světové války a místní události následující bezprostředně po 28. říjnu 1918. Dále návštěvníci uvidí četné dobové dvou- i trojrozměrn</w:t>
      </w:r>
      <w:r w:rsidR="006B0BCF">
        <w:rPr>
          <w:rFonts w:ascii="Times New Roman" w:hAnsi="Times New Roman"/>
          <w:sz w:val="24"/>
          <w:szCs w:val="24"/>
        </w:rPr>
        <w:t xml:space="preserve">é exponáty </w:t>
      </w:r>
      <w:r w:rsidR="006B0BCF" w:rsidRPr="005C15F3">
        <w:rPr>
          <w:rFonts w:ascii="Times New Roman" w:hAnsi="Times New Roman"/>
          <w:sz w:val="24"/>
          <w:szCs w:val="24"/>
        </w:rPr>
        <w:t>dokládající</w:t>
      </w:r>
      <w:r w:rsidR="006B0BCF">
        <w:rPr>
          <w:rFonts w:ascii="Times New Roman" w:hAnsi="Times New Roman"/>
          <w:sz w:val="24"/>
          <w:szCs w:val="24"/>
        </w:rPr>
        <w:t xml:space="preserve"> </w:t>
      </w:r>
      <w:r w:rsidRPr="005F55D9">
        <w:rPr>
          <w:rFonts w:ascii="Times New Roman" w:hAnsi="Times New Roman"/>
          <w:sz w:val="24"/>
          <w:szCs w:val="24"/>
        </w:rPr>
        <w:t>hospodářský, politický, společenský i každodenní život regionu a jeho obyvatel. Množství fotografií zachycujících tehdejší události i podobu měst a obcí je zpřístupněno formou promítání digitálních kopií. Dopady hospodářské krize ve 30. letech, ale i obecně nejednoduché soužití obou národnostních skupin, české a německé, vedly nakonec spolu s dalšími faktory k tragickému konci státu. Závěr výstavy tedy patří okolnostem Mnichovské dohody a odstupu pohraničí českých zemí Německu v roce 1938. Výstava tak zároveň připomíná i 80. výročí těchto v naší historii dosti pohnutých událo</w:t>
      </w:r>
      <w:r w:rsidR="00B27ACB">
        <w:rPr>
          <w:rFonts w:ascii="Times New Roman" w:hAnsi="Times New Roman"/>
          <w:sz w:val="24"/>
          <w:szCs w:val="24"/>
        </w:rPr>
        <w:t>stí. U příležitosti výstavy byl</w:t>
      </w:r>
      <w:r w:rsidRPr="005F55D9">
        <w:rPr>
          <w:rFonts w:ascii="Times New Roman" w:hAnsi="Times New Roman"/>
          <w:sz w:val="24"/>
          <w:szCs w:val="24"/>
        </w:rPr>
        <w:t xml:space="preserve"> </w:t>
      </w:r>
      <w:r w:rsidR="00ED6065">
        <w:rPr>
          <w:rFonts w:ascii="Times New Roman" w:hAnsi="Times New Roman"/>
          <w:sz w:val="24"/>
          <w:szCs w:val="24"/>
        </w:rPr>
        <w:t xml:space="preserve">také </w:t>
      </w:r>
      <w:r w:rsidRPr="005F55D9">
        <w:rPr>
          <w:rFonts w:ascii="Times New Roman" w:hAnsi="Times New Roman"/>
          <w:sz w:val="24"/>
          <w:szCs w:val="24"/>
        </w:rPr>
        <w:t>vydán katalog shrnující texty k jednotlivým dílčím tématům a doprovázený snímky nejatraktivnějších či dané dílčí téma nejlépe vystihujících sbírkových předmětů. Výstava vznikla za finanční podpory Ministerstva kultury České republiky a Olomouckého kraje.</w:t>
      </w:r>
      <w:r>
        <w:rPr>
          <w:rFonts w:ascii="Times New Roman" w:hAnsi="Times New Roman"/>
          <w:sz w:val="24"/>
          <w:szCs w:val="24"/>
        </w:rPr>
        <w:t xml:space="preserve"> </w:t>
      </w:r>
      <w:r w:rsidRPr="005F55D9">
        <w:rPr>
          <w:rFonts w:ascii="Times New Roman" w:hAnsi="Times New Roman"/>
          <w:sz w:val="24"/>
          <w:szCs w:val="24"/>
        </w:rPr>
        <w:t xml:space="preserve">K výstavě Vám nabízíme možnost objednat si </w:t>
      </w:r>
      <w:r w:rsidRPr="005F55D9">
        <w:rPr>
          <w:rFonts w:ascii="Times New Roman" w:hAnsi="Times New Roman"/>
          <w:b/>
          <w:sz w:val="24"/>
          <w:szCs w:val="24"/>
        </w:rPr>
        <w:t>komentovanou prohlídku</w:t>
      </w:r>
      <w:r w:rsidRPr="005F55D9">
        <w:rPr>
          <w:rFonts w:ascii="Times New Roman" w:hAnsi="Times New Roman"/>
          <w:sz w:val="24"/>
          <w:szCs w:val="24"/>
        </w:rPr>
        <w:t xml:space="preserve">. Máte-li o naši nabídku zájem, pište, prosím, na e-mail: </w:t>
      </w:r>
      <w:hyperlink r:id="rId9" w:history="1">
        <w:r w:rsidRPr="005F55D9">
          <w:rPr>
            <w:rStyle w:val="Hypertextovodkaz"/>
            <w:rFonts w:ascii="Times New Roman" w:hAnsi="Times New Roman"/>
            <w:sz w:val="24"/>
            <w:szCs w:val="24"/>
          </w:rPr>
          <w:t>michaela.kollerova@muzeum-sumperk.cz</w:t>
        </w:r>
      </w:hyperlink>
      <w:r w:rsidRPr="005F55D9">
        <w:rPr>
          <w:rStyle w:val="Hypertextovodkaz"/>
          <w:rFonts w:ascii="Times New Roman" w:hAnsi="Times New Roman"/>
          <w:sz w:val="24"/>
          <w:szCs w:val="24"/>
        </w:rPr>
        <w:t>.</w:t>
      </w:r>
      <w:r w:rsidRPr="005F55D9">
        <w:rPr>
          <w:rFonts w:ascii="Times New Roman" w:hAnsi="Times New Roman"/>
          <w:sz w:val="24"/>
          <w:szCs w:val="24"/>
        </w:rPr>
        <w:t xml:space="preserve"> </w:t>
      </w:r>
    </w:p>
    <w:p w14:paraId="4B9642C9" w14:textId="773C90A2" w:rsidR="00F23806" w:rsidRDefault="00F23806" w:rsidP="00C93723">
      <w:pPr>
        <w:spacing w:after="0" w:line="240" w:lineRule="auto"/>
        <w:jc w:val="both"/>
        <w:rPr>
          <w:rFonts w:ascii="Times New Roman" w:hAnsi="Times New Roman"/>
          <w:sz w:val="24"/>
          <w:szCs w:val="24"/>
        </w:rPr>
      </w:pPr>
      <w:r w:rsidRPr="00322676">
        <w:rPr>
          <w:rFonts w:ascii="Times New Roman" w:hAnsi="Times New Roman"/>
          <w:b/>
          <w:sz w:val="24"/>
          <w:szCs w:val="24"/>
        </w:rPr>
        <w:t xml:space="preserve">Vstupné: plné 40 Kč, snížené 20 Kč, děti do </w:t>
      </w:r>
      <w:r w:rsidR="00273F4E">
        <w:rPr>
          <w:rFonts w:ascii="Times New Roman" w:hAnsi="Times New Roman"/>
          <w:b/>
          <w:sz w:val="24"/>
          <w:szCs w:val="24"/>
        </w:rPr>
        <w:t>6</w:t>
      </w:r>
      <w:r w:rsidRPr="00322676">
        <w:rPr>
          <w:rFonts w:ascii="Times New Roman" w:hAnsi="Times New Roman"/>
          <w:b/>
          <w:sz w:val="24"/>
          <w:szCs w:val="24"/>
        </w:rPr>
        <w:t xml:space="preserve"> let zdarma</w:t>
      </w:r>
    </w:p>
    <w:p w14:paraId="65A27310" w14:textId="77777777" w:rsidR="00505DF2" w:rsidRDefault="00505DF2" w:rsidP="00C93723">
      <w:pPr>
        <w:spacing w:after="0" w:line="240" w:lineRule="auto"/>
        <w:jc w:val="both"/>
        <w:rPr>
          <w:rFonts w:ascii="Times New Roman" w:hAnsi="Times New Roman"/>
          <w:b/>
          <w:color w:val="000000" w:themeColor="text1"/>
          <w:sz w:val="24"/>
          <w:szCs w:val="24"/>
          <w:lang w:eastAsia="cs-CZ"/>
        </w:rPr>
      </w:pPr>
    </w:p>
    <w:p w14:paraId="1D0AF217" w14:textId="77777777" w:rsidR="00063FC2"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Hollarova galerie</w:t>
      </w:r>
    </w:p>
    <w:p w14:paraId="47F61BF8" w14:textId="77777777" w:rsidR="00063FC2" w:rsidRPr="00684CA6" w:rsidRDefault="00063FC2" w:rsidP="00C93723">
      <w:pPr>
        <w:spacing w:after="0" w:line="240" w:lineRule="auto"/>
        <w:rPr>
          <w:rFonts w:ascii="Times New Roman" w:hAnsi="Times New Roman"/>
          <w:b/>
          <w:i/>
          <w:color w:val="000000" w:themeColor="text1"/>
          <w:lang w:eastAsia="cs-CZ"/>
        </w:rPr>
      </w:pPr>
    </w:p>
    <w:p w14:paraId="0617F5BF" w14:textId="77777777" w:rsidR="00F16CDC" w:rsidRPr="00F16CDC" w:rsidRDefault="00F16CDC" w:rsidP="00C93723">
      <w:pPr>
        <w:pStyle w:val="Normlnweb"/>
        <w:spacing w:before="0" w:beforeAutospacing="0" w:after="0" w:afterAutospacing="0"/>
        <w:rPr>
          <w:b/>
          <w:bCs/>
          <w:i/>
        </w:rPr>
      </w:pPr>
      <w:r w:rsidRPr="00F16CDC">
        <w:rPr>
          <w:b/>
          <w:bCs/>
          <w:i/>
        </w:rPr>
        <w:t>Les objektivem lesníků KŘ Šumperk – 2017</w:t>
      </w:r>
    </w:p>
    <w:p w14:paraId="603B57E8" w14:textId="1FE8BE7C" w:rsidR="00F16CDC" w:rsidRDefault="00505DF2" w:rsidP="00C93723">
      <w:pPr>
        <w:pStyle w:val="Normlnweb"/>
        <w:spacing w:before="0" w:beforeAutospacing="0" w:after="0" w:afterAutospacing="0"/>
        <w:rPr>
          <w:bCs/>
        </w:rPr>
      </w:pPr>
      <w:r>
        <w:rPr>
          <w:bCs/>
        </w:rPr>
        <w:t>do</w:t>
      </w:r>
      <w:r w:rsidR="00F16CDC">
        <w:rPr>
          <w:bCs/>
        </w:rPr>
        <w:t xml:space="preserve"> 10. </w:t>
      </w:r>
      <w:r>
        <w:rPr>
          <w:bCs/>
        </w:rPr>
        <w:t>února</w:t>
      </w:r>
      <w:r w:rsidR="000F0625">
        <w:rPr>
          <w:bCs/>
        </w:rPr>
        <w:t xml:space="preserve"> </w:t>
      </w:r>
      <w:r w:rsidR="00F16CDC">
        <w:rPr>
          <w:bCs/>
        </w:rPr>
        <w:t>2019</w:t>
      </w:r>
    </w:p>
    <w:p w14:paraId="5FA84FF9" w14:textId="18E9F3F9" w:rsidR="00F16CDC" w:rsidRDefault="00F16CDC" w:rsidP="00C93723">
      <w:pPr>
        <w:pStyle w:val="Normlnweb"/>
        <w:spacing w:before="0" w:beforeAutospacing="0" w:after="0" w:afterAutospacing="0"/>
        <w:jc w:val="both"/>
      </w:pPr>
      <w:r>
        <w:rPr>
          <w:bCs/>
        </w:rPr>
        <w:t xml:space="preserve">Výstava fotografií vybraných </w:t>
      </w:r>
      <w:r w:rsidR="00374C56">
        <w:t>ze soutěže Lesů ČR, s. p.,</w:t>
      </w:r>
      <w:r>
        <w:t xml:space="preserve"> Krajského ředitelství Šumperk. Sním</w:t>
      </w:r>
      <w:r w:rsidR="005C79D7">
        <w:t>ky jsou tematicky rozděleny do čtyř</w:t>
      </w:r>
      <w:r>
        <w:t xml:space="preserve"> kategorií: Les a čas, Člověk</w:t>
      </w:r>
      <w:r w:rsidR="0087570A">
        <w:t xml:space="preserve"> lesu, Les člověk</w:t>
      </w:r>
      <w:r w:rsidR="00DC7F22">
        <w:t>u</w:t>
      </w:r>
      <w:r w:rsidR="0087570A">
        <w:t xml:space="preserve"> a K</w:t>
      </w:r>
      <w:r>
        <w:t>ouzelný les. Na fotografiích je zachycen les, jak ho vidí ti, jejichž nejen profesní život je s lesem spoj</w:t>
      </w:r>
      <w:r w:rsidR="00AA7D60">
        <w:t>en často už několikátou generaci</w:t>
      </w:r>
      <w:r>
        <w:t>. Na dv</w:t>
      </w:r>
      <w:r w:rsidR="00747AA6">
        <w:t>anácti samonosných panelech je</w:t>
      </w:r>
      <w:r>
        <w:t xml:space="preserve"> vystaveno 50 vybraných </w:t>
      </w:r>
      <w:r>
        <w:lastRenderedPageBreak/>
        <w:t>fotografií, které poslali do soutěže zaměstnanci lesních správ Lesů České republiky organizačně začleněných pod Krajské ředitelství Šumperk.</w:t>
      </w:r>
    </w:p>
    <w:p w14:paraId="69F3512B" w14:textId="77777777" w:rsidR="00F16CDC" w:rsidRDefault="00F16CDC" w:rsidP="00C93723">
      <w:pPr>
        <w:spacing w:after="0" w:line="240" w:lineRule="auto"/>
        <w:jc w:val="both"/>
        <w:rPr>
          <w:rFonts w:ascii="Times New Roman" w:hAnsi="Times New Roman"/>
          <w:b/>
          <w:color w:val="000000" w:themeColor="text1"/>
          <w:sz w:val="24"/>
          <w:szCs w:val="24"/>
        </w:rPr>
      </w:pPr>
      <w:r w:rsidRPr="007C2A6C">
        <w:rPr>
          <w:rFonts w:ascii="Times New Roman" w:hAnsi="Times New Roman"/>
          <w:b/>
          <w:color w:val="000000" w:themeColor="text1"/>
          <w:sz w:val="24"/>
          <w:szCs w:val="24"/>
        </w:rPr>
        <w:t xml:space="preserve">Vstupné: plné 30 Kč, snížené 15 Kč, děti </w:t>
      </w:r>
      <w:r w:rsidRPr="00322676">
        <w:rPr>
          <w:rFonts w:ascii="Times New Roman" w:hAnsi="Times New Roman"/>
          <w:b/>
          <w:color w:val="000000" w:themeColor="text1"/>
          <w:sz w:val="24"/>
          <w:szCs w:val="24"/>
        </w:rPr>
        <w:t xml:space="preserve">do </w:t>
      </w:r>
      <w:r>
        <w:rPr>
          <w:rFonts w:ascii="Times New Roman" w:hAnsi="Times New Roman"/>
          <w:b/>
          <w:color w:val="000000" w:themeColor="text1"/>
          <w:sz w:val="24"/>
          <w:szCs w:val="24"/>
        </w:rPr>
        <w:t>6</w:t>
      </w:r>
      <w:r w:rsidRPr="00322676">
        <w:rPr>
          <w:rFonts w:ascii="Times New Roman" w:hAnsi="Times New Roman"/>
          <w:b/>
          <w:color w:val="000000" w:themeColor="text1"/>
          <w:sz w:val="24"/>
          <w:szCs w:val="24"/>
        </w:rPr>
        <w:t xml:space="preserve"> let zdarma</w:t>
      </w:r>
    </w:p>
    <w:p w14:paraId="5773873C" w14:textId="77777777" w:rsidR="00F16CDC" w:rsidRDefault="00F16CDC" w:rsidP="00C93723">
      <w:pPr>
        <w:spacing w:after="0" w:line="240" w:lineRule="auto"/>
        <w:jc w:val="both"/>
        <w:rPr>
          <w:rFonts w:ascii="Times New Roman" w:hAnsi="Times New Roman"/>
          <w:b/>
          <w:color w:val="000000" w:themeColor="text1"/>
          <w:sz w:val="24"/>
          <w:szCs w:val="24"/>
        </w:rPr>
      </w:pPr>
    </w:p>
    <w:p w14:paraId="2B884D91" w14:textId="4B1AFC3E" w:rsidR="00EB7FBC" w:rsidRDefault="00CB4F23" w:rsidP="00C93723">
      <w:pPr>
        <w:spacing w:after="0" w:line="240" w:lineRule="auto"/>
        <w:jc w:val="both"/>
        <w:rPr>
          <w:rFonts w:ascii="Times New Roman" w:hAnsi="Times New Roman"/>
          <w:b/>
          <w:color w:val="000000" w:themeColor="text1"/>
          <w:sz w:val="24"/>
          <w:szCs w:val="24"/>
          <w:lang w:eastAsia="cs-CZ"/>
        </w:rPr>
      </w:pPr>
      <w:r>
        <w:rPr>
          <w:rFonts w:ascii="Times New Roman" w:hAnsi="Times New Roman"/>
          <w:b/>
          <w:color w:val="000000" w:themeColor="text1"/>
          <w:sz w:val="24"/>
          <w:szCs w:val="24"/>
          <w:lang w:eastAsia="cs-CZ"/>
        </w:rPr>
        <w:t>Rytířský sál</w:t>
      </w:r>
    </w:p>
    <w:p w14:paraId="3DADFB85" w14:textId="77777777" w:rsidR="00E92E33" w:rsidRDefault="00E92E33" w:rsidP="00C93723">
      <w:pPr>
        <w:spacing w:after="0" w:line="240" w:lineRule="auto"/>
        <w:jc w:val="both"/>
        <w:rPr>
          <w:rFonts w:ascii="Times New Roman" w:hAnsi="Times New Roman"/>
          <w:b/>
          <w:sz w:val="24"/>
          <w:szCs w:val="24"/>
        </w:rPr>
      </w:pPr>
    </w:p>
    <w:p w14:paraId="7CEEF21E" w14:textId="1CA823AE" w:rsidR="00747AA6" w:rsidRDefault="007F7489" w:rsidP="00C93723">
      <w:pPr>
        <w:spacing w:line="240" w:lineRule="auto"/>
        <w:jc w:val="both"/>
        <w:rPr>
          <w:rFonts w:ascii="Times New Roman" w:hAnsi="Times New Roman"/>
          <w:sz w:val="24"/>
          <w:szCs w:val="24"/>
        </w:rPr>
      </w:pPr>
      <w:r w:rsidRPr="007F7489">
        <w:rPr>
          <w:rFonts w:ascii="Times New Roman" w:hAnsi="Times New Roman"/>
          <w:b/>
          <w:i/>
          <w:sz w:val="24"/>
          <w:szCs w:val="24"/>
        </w:rPr>
        <w:t>Jiří Brdečka a jeho svět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05DF2">
        <w:rPr>
          <w:rFonts w:ascii="Times New Roman" w:hAnsi="Times New Roman"/>
          <w:sz w:val="24"/>
          <w:szCs w:val="24"/>
        </w:rPr>
        <w:t>do</w:t>
      </w:r>
      <w:r w:rsidRPr="007F7489">
        <w:rPr>
          <w:rFonts w:ascii="Times New Roman" w:hAnsi="Times New Roman"/>
          <w:sz w:val="24"/>
          <w:szCs w:val="24"/>
        </w:rPr>
        <w:t xml:space="preserve"> 3. </w:t>
      </w:r>
      <w:r w:rsidR="00505DF2">
        <w:rPr>
          <w:rFonts w:ascii="Times New Roman" w:hAnsi="Times New Roman"/>
          <w:sz w:val="24"/>
          <w:szCs w:val="24"/>
        </w:rPr>
        <w:t>února</w:t>
      </w:r>
      <w:r w:rsidRPr="007F7489">
        <w:rPr>
          <w:rFonts w:ascii="Times New Roman" w:hAnsi="Times New Roman"/>
          <w:sz w:val="24"/>
          <w:szCs w:val="24"/>
        </w:rPr>
        <w:t xml:space="preserve"> 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05DF2">
        <w:rPr>
          <w:rFonts w:ascii="Times New Roman" w:hAnsi="Times New Roman"/>
          <w:sz w:val="24"/>
          <w:szCs w:val="24"/>
        </w:rPr>
        <w:t xml:space="preserve">                                    </w:t>
      </w:r>
      <w:r w:rsidRPr="007F7489">
        <w:rPr>
          <w:rFonts w:ascii="Times New Roman" w:hAnsi="Times New Roman"/>
          <w:sz w:val="24"/>
          <w:szCs w:val="24"/>
        </w:rPr>
        <w:t>Výstava pořádaná v rámci 14. ročníku šumperského literárního a filmového festivalu Město čte knihu představuje tvorbu jedné z nejvýraznějších osobností české kinematografie Jiřího Brdečk</w:t>
      </w:r>
      <w:r w:rsidR="009D41DA">
        <w:rPr>
          <w:rFonts w:ascii="Times New Roman" w:hAnsi="Times New Roman"/>
          <w:sz w:val="24"/>
          <w:szCs w:val="24"/>
        </w:rPr>
        <w:t xml:space="preserve">y. Všímá si však také Brdečky </w:t>
      </w:r>
      <w:r w:rsidRPr="007F7489">
        <w:rPr>
          <w:rFonts w:ascii="Times New Roman" w:hAnsi="Times New Roman"/>
          <w:sz w:val="24"/>
          <w:szCs w:val="24"/>
        </w:rPr>
        <w:t xml:space="preserve">kreslíře, spisovatele a ilustrátora. Spolupracoval s Janem Werichem, Jiřím </w:t>
      </w:r>
      <w:r w:rsidR="003E776E">
        <w:rPr>
          <w:rFonts w:ascii="Times New Roman" w:hAnsi="Times New Roman"/>
          <w:sz w:val="24"/>
          <w:szCs w:val="24"/>
        </w:rPr>
        <w:t>Trnkou či Oldřichem Lipským. Sce</w:t>
      </w:r>
      <w:r w:rsidRPr="007F7489">
        <w:rPr>
          <w:rFonts w:ascii="Times New Roman" w:hAnsi="Times New Roman"/>
          <w:sz w:val="24"/>
          <w:szCs w:val="24"/>
        </w:rPr>
        <w:t xml:space="preserve">náristicky se podílel na snímcích, které jsou zlatým písmem vyryty mezi </w:t>
      </w:r>
      <w:r w:rsidR="000270A1">
        <w:rPr>
          <w:rFonts w:ascii="Times New Roman" w:hAnsi="Times New Roman"/>
          <w:sz w:val="24"/>
          <w:szCs w:val="24"/>
        </w:rPr>
        <w:t>poklady českého filmu, jako</w:t>
      </w:r>
      <w:r w:rsidRPr="007F7489">
        <w:rPr>
          <w:rFonts w:ascii="Times New Roman" w:hAnsi="Times New Roman"/>
          <w:sz w:val="24"/>
          <w:szCs w:val="24"/>
        </w:rPr>
        <w:t xml:space="preserve"> Adéla ještě nevečeřela, Tajemství hradu v Karpatech, Až přijde kocour nebo Císařův pekař – Pekařův císař. Nezapomenutelně je navždy spojen s postavou Limonádového Joa. Ten se nejdříve objevil na stránkách časopisu, potom se vydal na divadelní prkna, kde má úspěchy dodnes. Krátce nato vyšel jako román, který Brdečka sám ilustroval. Parodický film Limonádový Joe aneb Koňská opera, na kterém se Brdečka podílel také jako spoluautor návrhů kostýmů a textař písní, u publika doslova zlidověl. Brdečkovy poetické animované filmy získaly mimořádný ohlas i ve světě. Ve studiu Bratři v triku vytvářel kultivovaný protipól k americkým filmům ve stylu Walta Disneyho. Výstava vznikla díky spolupráci s dcerou autora</w:t>
      </w:r>
      <w:r w:rsidR="003E776E">
        <w:rPr>
          <w:rFonts w:ascii="Times New Roman" w:hAnsi="Times New Roman"/>
          <w:sz w:val="24"/>
          <w:szCs w:val="24"/>
        </w:rPr>
        <w:t>,</w:t>
      </w:r>
      <w:r w:rsidRPr="007F7489">
        <w:rPr>
          <w:rFonts w:ascii="Times New Roman" w:hAnsi="Times New Roman"/>
          <w:sz w:val="24"/>
          <w:szCs w:val="24"/>
        </w:rPr>
        <w:t xml:space="preserve"> spisovatelkou Terezou Brdečkovou. Jako doprovodný program nabízíme komentované prohlídky a výtvarné dílny pro děti z mateřských a základních škol i pro studenty škol středních. Budete-li mít o muzejní programy zájem, objednejte se</w:t>
      </w:r>
      <w:r w:rsidR="003E776E">
        <w:rPr>
          <w:rFonts w:ascii="Times New Roman" w:hAnsi="Times New Roman"/>
          <w:sz w:val="24"/>
          <w:szCs w:val="24"/>
        </w:rPr>
        <w:t>,</w:t>
      </w:r>
      <w:r w:rsidRPr="007F7489">
        <w:rPr>
          <w:rFonts w:ascii="Times New Roman" w:hAnsi="Times New Roman"/>
          <w:sz w:val="24"/>
          <w:szCs w:val="24"/>
        </w:rPr>
        <w:t xml:space="preserve"> prosím</w:t>
      </w:r>
      <w:r w:rsidR="003E776E">
        <w:rPr>
          <w:rFonts w:ascii="Times New Roman" w:hAnsi="Times New Roman"/>
          <w:sz w:val="24"/>
          <w:szCs w:val="24"/>
        </w:rPr>
        <w:t>,</w:t>
      </w:r>
      <w:r w:rsidRPr="007F7489">
        <w:rPr>
          <w:rFonts w:ascii="Times New Roman" w:hAnsi="Times New Roman"/>
          <w:sz w:val="24"/>
          <w:szCs w:val="24"/>
        </w:rPr>
        <w:t xml:space="preserve"> předem na e-mailu: </w:t>
      </w:r>
      <w:hyperlink r:id="rId10" w:history="1">
        <w:r w:rsidRPr="007F7489">
          <w:rPr>
            <w:rStyle w:val="Hypertextovodkaz"/>
            <w:rFonts w:ascii="Times New Roman" w:hAnsi="Times New Roman"/>
            <w:sz w:val="24"/>
            <w:szCs w:val="24"/>
          </w:rPr>
          <w:t>kristina.lipenska@muzeum-sumperk.cz</w:t>
        </w:r>
      </w:hyperlink>
      <w:r w:rsidRPr="007F7489">
        <w:rPr>
          <w:rFonts w:ascii="Times New Roman" w:hAnsi="Times New Roman"/>
          <w:sz w:val="24"/>
          <w:szCs w:val="24"/>
        </w:rPr>
        <w:t xml:space="preserve"> nebo telefonu: 583 363 087.</w:t>
      </w:r>
      <w:r>
        <w:rPr>
          <w:rFonts w:ascii="Times New Roman" w:hAnsi="Times New Roman"/>
          <w:sz w:val="24"/>
          <w:szCs w:val="24"/>
        </w:rPr>
        <w:t xml:space="preserve"> </w:t>
      </w:r>
    </w:p>
    <w:p w14:paraId="7D158DCE" w14:textId="75CB70E4" w:rsidR="00747AA6" w:rsidRDefault="00B27ACB" w:rsidP="00C93723">
      <w:pPr>
        <w:spacing w:line="240" w:lineRule="auto"/>
        <w:contextualSpacing/>
        <w:jc w:val="both"/>
        <w:rPr>
          <w:rFonts w:ascii="Times New Roman" w:hAnsi="Times New Roman"/>
          <w:b/>
          <w:sz w:val="24"/>
          <w:szCs w:val="24"/>
        </w:rPr>
      </w:pPr>
      <w:r w:rsidRPr="00B27ACB">
        <w:rPr>
          <w:rFonts w:ascii="Times New Roman" w:hAnsi="Times New Roman"/>
          <w:b/>
          <w:sz w:val="24"/>
          <w:szCs w:val="24"/>
        </w:rPr>
        <w:t>V</w:t>
      </w:r>
      <w:r w:rsidR="000350D6" w:rsidRPr="00B27ACB">
        <w:rPr>
          <w:rFonts w:ascii="Times New Roman" w:hAnsi="Times New Roman"/>
          <w:b/>
          <w:sz w:val="24"/>
          <w:szCs w:val="24"/>
        </w:rPr>
        <w:t>s</w:t>
      </w:r>
      <w:r w:rsidR="000350D6" w:rsidRPr="000350D6">
        <w:rPr>
          <w:rFonts w:ascii="Times New Roman" w:hAnsi="Times New Roman"/>
          <w:b/>
          <w:sz w:val="24"/>
          <w:szCs w:val="24"/>
        </w:rPr>
        <w:t>tupné: plné</w:t>
      </w:r>
      <w:r w:rsidR="007F7489">
        <w:rPr>
          <w:rFonts w:ascii="Times New Roman" w:hAnsi="Times New Roman"/>
          <w:b/>
          <w:sz w:val="24"/>
          <w:szCs w:val="24"/>
        </w:rPr>
        <w:t xml:space="preserve"> 30 Kč, snížené 15 Kč, děti do 3</w:t>
      </w:r>
      <w:r w:rsidR="000350D6" w:rsidRPr="000350D6">
        <w:rPr>
          <w:rFonts w:ascii="Times New Roman" w:hAnsi="Times New Roman"/>
          <w:b/>
          <w:sz w:val="24"/>
          <w:szCs w:val="24"/>
        </w:rPr>
        <w:t xml:space="preserve"> let zdarma</w:t>
      </w:r>
    </w:p>
    <w:p w14:paraId="64809570" w14:textId="77777777" w:rsidR="009F21E6" w:rsidRPr="00747AA6" w:rsidRDefault="009F21E6" w:rsidP="00C93723">
      <w:pPr>
        <w:spacing w:after="0" w:line="240" w:lineRule="auto"/>
        <w:jc w:val="both"/>
        <w:rPr>
          <w:rFonts w:ascii="Times New Roman" w:hAnsi="Times New Roman"/>
          <w:sz w:val="24"/>
          <w:szCs w:val="24"/>
        </w:rPr>
      </w:pPr>
    </w:p>
    <w:p w14:paraId="461A1EFA" w14:textId="77777777" w:rsidR="00063FC2" w:rsidRPr="00684CA6" w:rsidRDefault="00063FC2" w:rsidP="00C93723">
      <w:pPr>
        <w:spacing w:after="0" w:line="240" w:lineRule="auto"/>
        <w:jc w:val="both"/>
        <w:rPr>
          <w:rStyle w:val="fsl"/>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Muzejíčko (Galerie Šumperska)</w:t>
      </w:r>
    </w:p>
    <w:p w14:paraId="41A97464" w14:textId="77777777" w:rsidR="00505DF2" w:rsidRDefault="00505DF2" w:rsidP="00C93723">
      <w:pPr>
        <w:spacing w:after="0" w:line="240" w:lineRule="auto"/>
        <w:jc w:val="both"/>
        <w:rPr>
          <w:rFonts w:ascii="Times New Roman" w:hAnsi="Times New Roman"/>
          <w:b/>
          <w:i/>
          <w:sz w:val="24"/>
          <w:szCs w:val="24"/>
        </w:rPr>
      </w:pPr>
    </w:p>
    <w:p w14:paraId="3B9EFA17" w14:textId="4DE324BC" w:rsidR="000F0625" w:rsidRPr="00C87C89" w:rsidRDefault="000F0625" w:rsidP="00C93723">
      <w:pPr>
        <w:spacing w:after="0" w:line="240" w:lineRule="auto"/>
        <w:jc w:val="both"/>
        <w:rPr>
          <w:rFonts w:ascii="Times New Roman" w:hAnsi="Times New Roman"/>
          <w:b/>
          <w:i/>
          <w:sz w:val="24"/>
          <w:szCs w:val="24"/>
        </w:rPr>
      </w:pPr>
      <w:r w:rsidRPr="00C87C89">
        <w:rPr>
          <w:rFonts w:ascii="Times New Roman" w:hAnsi="Times New Roman"/>
          <w:b/>
          <w:i/>
          <w:sz w:val="24"/>
          <w:szCs w:val="24"/>
        </w:rPr>
        <w:t>Betlémy</w:t>
      </w:r>
    </w:p>
    <w:p w14:paraId="47316B03" w14:textId="72D40B01" w:rsidR="000F0625" w:rsidRDefault="00505DF2" w:rsidP="00C93723">
      <w:pPr>
        <w:spacing w:after="0" w:line="240" w:lineRule="auto"/>
        <w:jc w:val="both"/>
        <w:rPr>
          <w:rFonts w:ascii="Times New Roman" w:hAnsi="Times New Roman"/>
          <w:sz w:val="24"/>
          <w:szCs w:val="24"/>
        </w:rPr>
      </w:pPr>
      <w:r>
        <w:rPr>
          <w:rFonts w:ascii="Times New Roman" w:hAnsi="Times New Roman"/>
          <w:sz w:val="24"/>
          <w:szCs w:val="24"/>
        </w:rPr>
        <w:t xml:space="preserve">do </w:t>
      </w:r>
      <w:r w:rsidR="00C87C89">
        <w:rPr>
          <w:rFonts w:ascii="Times New Roman" w:hAnsi="Times New Roman"/>
          <w:sz w:val="24"/>
          <w:szCs w:val="24"/>
        </w:rPr>
        <w:t xml:space="preserve">20. </w:t>
      </w:r>
      <w:r>
        <w:rPr>
          <w:rFonts w:ascii="Times New Roman" w:hAnsi="Times New Roman"/>
          <w:sz w:val="24"/>
          <w:szCs w:val="24"/>
        </w:rPr>
        <w:t>ledna</w:t>
      </w:r>
      <w:r w:rsidR="000F0625" w:rsidRPr="000F0625">
        <w:rPr>
          <w:rFonts w:ascii="Times New Roman" w:hAnsi="Times New Roman"/>
          <w:sz w:val="24"/>
          <w:szCs w:val="24"/>
        </w:rPr>
        <w:t xml:space="preserve"> 2019</w:t>
      </w:r>
    </w:p>
    <w:p w14:paraId="25E03DE3" w14:textId="20403B09" w:rsidR="000F0625" w:rsidRDefault="00CC11EA" w:rsidP="00C93723">
      <w:pPr>
        <w:spacing w:after="0" w:line="240" w:lineRule="auto"/>
        <w:jc w:val="both"/>
        <w:rPr>
          <w:rFonts w:ascii="Times New Roman" w:hAnsi="Times New Roman"/>
          <w:sz w:val="24"/>
          <w:szCs w:val="24"/>
        </w:rPr>
      </w:pPr>
      <w:r>
        <w:rPr>
          <w:rFonts w:ascii="Times New Roman" w:hAnsi="Times New Roman"/>
          <w:sz w:val="24"/>
          <w:szCs w:val="24"/>
        </w:rPr>
        <w:t>V</w:t>
      </w:r>
      <w:r w:rsidR="000E2855">
        <w:rPr>
          <w:rFonts w:ascii="Times New Roman" w:hAnsi="Times New Roman"/>
          <w:sz w:val="24"/>
          <w:szCs w:val="24"/>
        </w:rPr>
        <w:t xml:space="preserve"> Muzejíčku </w:t>
      </w:r>
      <w:r>
        <w:rPr>
          <w:rFonts w:ascii="Times New Roman" w:hAnsi="Times New Roman"/>
          <w:sz w:val="24"/>
          <w:szCs w:val="24"/>
        </w:rPr>
        <w:t>se betlémy neuklízejí na Hromnice, ale už</w:t>
      </w:r>
      <w:r w:rsidR="000E2855">
        <w:rPr>
          <w:rFonts w:ascii="Times New Roman" w:hAnsi="Times New Roman"/>
          <w:sz w:val="24"/>
          <w:szCs w:val="24"/>
        </w:rPr>
        <w:t xml:space="preserve"> 20. ledna. </w:t>
      </w:r>
      <w:r>
        <w:rPr>
          <w:rFonts w:ascii="Times New Roman" w:hAnsi="Times New Roman"/>
          <w:sz w:val="24"/>
          <w:szCs w:val="24"/>
        </w:rPr>
        <w:t>Do té doby je tu však k</w:t>
      </w:r>
      <w:r w:rsidR="000E2855">
        <w:rPr>
          <w:rFonts w:ascii="Times New Roman" w:hAnsi="Times New Roman"/>
          <w:sz w:val="24"/>
          <w:szCs w:val="24"/>
        </w:rPr>
        <w:t xml:space="preserve"> vidění </w:t>
      </w:r>
      <w:r>
        <w:rPr>
          <w:rFonts w:ascii="Times New Roman" w:hAnsi="Times New Roman"/>
          <w:sz w:val="24"/>
          <w:szCs w:val="24"/>
        </w:rPr>
        <w:t>více než třicet</w:t>
      </w:r>
      <w:r w:rsidR="000E2855">
        <w:rPr>
          <w:rFonts w:ascii="Times New Roman" w:hAnsi="Times New Roman"/>
          <w:sz w:val="24"/>
          <w:szCs w:val="24"/>
        </w:rPr>
        <w:t xml:space="preserve"> betlémových souborů</w:t>
      </w:r>
      <w:r>
        <w:rPr>
          <w:rFonts w:ascii="Times New Roman" w:hAnsi="Times New Roman"/>
          <w:sz w:val="24"/>
          <w:szCs w:val="24"/>
        </w:rPr>
        <w:t>. Návštěvníci si mohou prohlédnout</w:t>
      </w:r>
      <w:r w:rsidR="00F13D45">
        <w:rPr>
          <w:rFonts w:ascii="Times New Roman" w:hAnsi="Times New Roman"/>
          <w:sz w:val="24"/>
          <w:szCs w:val="24"/>
        </w:rPr>
        <w:t xml:space="preserve"> </w:t>
      </w:r>
      <w:r>
        <w:rPr>
          <w:rFonts w:ascii="Times New Roman" w:hAnsi="Times New Roman"/>
          <w:sz w:val="24"/>
          <w:szCs w:val="24"/>
        </w:rPr>
        <w:t xml:space="preserve">betlémy </w:t>
      </w:r>
      <w:r w:rsidR="000F0625" w:rsidRPr="000F0625">
        <w:rPr>
          <w:rFonts w:ascii="Times New Roman" w:hAnsi="Times New Roman"/>
          <w:sz w:val="24"/>
          <w:szCs w:val="24"/>
        </w:rPr>
        <w:t>vyroben</w:t>
      </w:r>
      <w:r>
        <w:rPr>
          <w:rFonts w:ascii="Times New Roman" w:hAnsi="Times New Roman"/>
          <w:sz w:val="24"/>
          <w:szCs w:val="24"/>
        </w:rPr>
        <w:t>é</w:t>
      </w:r>
      <w:r w:rsidR="00F13D45">
        <w:rPr>
          <w:rFonts w:ascii="Times New Roman" w:hAnsi="Times New Roman"/>
          <w:sz w:val="24"/>
          <w:szCs w:val="24"/>
        </w:rPr>
        <w:t xml:space="preserve"> </w:t>
      </w:r>
      <w:r w:rsidR="000F0625" w:rsidRPr="000F0625">
        <w:rPr>
          <w:rFonts w:ascii="Times New Roman" w:hAnsi="Times New Roman"/>
          <w:sz w:val="24"/>
          <w:szCs w:val="24"/>
        </w:rPr>
        <w:t>z rozmanitých materiálů, v různých obdobích a v různé velikosti.</w:t>
      </w:r>
      <w:r w:rsidR="00C87C89">
        <w:rPr>
          <w:rFonts w:ascii="Times New Roman" w:hAnsi="Times New Roman"/>
          <w:sz w:val="24"/>
          <w:szCs w:val="24"/>
        </w:rPr>
        <w:t xml:space="preserve"> </w:t>
      </w:r>
      <w:r w:rsidR="000F0625" w:rsidRPr="000F0625">
        <w:rPr>
          <w:rFonts w:ascii="Times New Roman" w:hAnsi="Times New Roman"/>
          <w:sz w:val="24"/>
          <w:szCs w:val="24"/>
        </w:rPr>
        <w:t>Nejstarší vystavený betlém pochází z 19. století, je vyřezávaný ze dřeva a tvoří jej téměř 100 figurek. Pozornost upoutá jistě i betlém s figurkami v životní velikosti od současné autorky Romany Krestýnové. Z netra</w:t>
      </w:r>
      <w:r w:rsidR="009F21E6">
        <w:rPr>
          <w:rFonts w:ascii="Times New Roman" w:hAnsi="Times New Roman"/>
          <w:sz w:val="24"/>
          <w:szCs w:val="24"/>
        </w:rPr>
        <w:t xml:space="preserve">dičních materiálů je </w:t>
      </w:r>
      <w:r w:rsidR="000F0625" w:rsidRPr="000F0625">
        <w:rPr>
          <w:rFonts w:ascii="Times New Roman" w:hAnsi="Times New Roman"/>
          <w:sz w:val="24"/>
          <w:szCs w:val="24"/>
        </w:rPr>
        <w:t>mimo jiné k vidění i korálkový betlém Marie Červinkové z Loštic.</w:t>
      </w:r>
      <w:r w:rsidR="00C87C89">
        <w:rPr>
          <w:rFonts w:ascii="Times New Roman" w:hAnsi="Times New Roman"/>
          <w:sz w:val="24"/>
          <w:szCs w:val="24"/>
        </w:rPr>
        <w:t xml:space="preserve"> </w:t>
      </w:r>
    </w:p>
    <w:p w14:paraId="33F1D463" w14:textId="1C52D23F" w:rsidR="009F21E6" w:rsidRDefault="00C87C89" w:rsidP="00C93723">
      <w:pPr>
        <w:spacing w:after="0" w:line="240" w:lineRule="auto"/>
        <w:jc w:val="both"/>
        <w:rPr>
          <w:rFonts w:ascii="Times New Roman" w:hAnsi="Times New Roman"/>
          <w:b/>
          <w:sz w:val="24"/>
          <w:szCs w:val="24"/>
        </w:rPr>
      </w:pPr>
      <w:r w:rsidRPr="00F9587F">
        <w:rPr>
          <w:rFonts w:ascii="Times New Roman" w:hAnsi="Times New Roman"/>
          <w:b/>
          <w:sz w:val="24"/>
          <w:szCs w:val="24"/>
        </w:rPr>
        <w:t>Vstupné: plné 40 Kč, snížené 20 Kč, děti do 2 let zdarma</w:t>
      </w:r>
    </w:p>
    <w:p w14:paraId="74A1EC3C" w14:textId="77777777" w:rsidR="005F20BC" w:rsidRDefault="005F20BC" w:rsidP="00C93723">
      <w:pPr>
        <w:spacing w:after="0" w:line="240" w:lineRule="auto"/>
        <w:jc w:val="both"/>
        <w:rPr>
          <w:rFonts w:ascii="Times New Roman" w:hAnsi="Times New Roman"/>
          <w:b/>
          <w:sz w:val="24"/>
          <w:szCs w:val="24"/>
        </w:rPr>
      </w:pPr>
    </w:p>
    <w:p w14:paraId="02F0AB51" w14:textId="3642642E" w:rsidR="005F20BC" w:rsidRPr="00B5144C" w:rsidRDefault="005F20BC" w:rsidP="00C93723">
      <w:pPr>
        <w:spacing w:after="0" w:line="240" w:lineRule="auto"/>
        <w:jc w:val="both"/>
        <w:rPr>
          <w:rFonts w:ascii="Times New Roman" w:hAnsi="Times New Roman"/>
          <w:b/>
          <w:i/>
          <w:sz w:val="24"/>
          <w:szCs w:val="24"/>
        </w:rPr>
      </w:pPr>
      <w:r w:rsidRPr="00B5144C">
        <w:rPr>
          <w:rFonts w:ascii="Times New Roman" w:hAnsi="Times New Roman"/>
          <w:b/>
          <w:i/>
          <w:sz w:val="24"/>
          <w:szCs w:val="24"/>
        </w:rPr>
        <w:t>Retrogaming</w:t>
      </w:r>
    </w:p>
    <w:p w14:paraId="2196C126" w14:textId="7FF1D282" w:rsidR="005F20BC" w:rsidRDefault="005F20BC" w:rsidP="005F20BC">
      <w:pPr>
        <w:spacing w:after="0" w:line="240" w:lineRule="auto"/>
        <w:jc w:val="both"/>
        <w:rPr>
          <w:rFonts w:ascii="Times New Roman" w:hAnsi="Times New Roman"/>
          <w:sz w:val="24"/>
          <w:szCs w:val="24"/>
        </w:rPr>
      </w:pPr>
      <w:r>
        <w:rPr>
          <w:rFonts w:ascii="Times New Roman" w:hAnsi="Times New Roman"/>
          <w:sz w:val="24"/>
          <w:szCs w:val="24"/>
        </w:rPr>
        <w:t>29</w:t>
      </w:r>
      <w:r w:rsidRPr="003274DC">
        <w:rPr>
          <w:rFonts w:ascii="Times New Roman" w:hAnsi="Times New Roman"/>
          <w:sz w:val="24"/>
          <w:szCs w:val="24"/>
        </w:rPr>
        <w:t>. 1.</w:t>
      </w:r>
      <w:r>
        <w:rPr>
          <w:rFonts w:ascii="Times New Roman" w:hAnsi="Times New Roman"/>
          <w:sz w:val="24"/>
          <w:szCs w:val="24"/>
        </w:rPr>
        <w:t xml:space="preserve"> </w:t>
      </w:r>
      <w:r w:rsidRPr="003274DC">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12</w:t>
      </w:r>
      <w:r>
        <w:rPr>
          <w:rFonts w:ascii="Times New Roman" w:hAnsi="Times New Roman"/>
          <w:sz w:val="24"/>
          <w:szCs w:val="24"/>
        </w:rPr>
        <w:t>. 5. 2019</w:t>
      </w:r>
    </w:p>
    <w:p w14:paraId="2C09F6C1" w14:textId="0320E708" w:rsidR="005F20BC" w:rsidRPr="00D357ED" w:rsidRDefault="00CC11EA" w:rsidP="00C93723">
      <w:pPr>
        <w:spacing w:after="0" w:line="240" w:lineRule="auto"/>
        <w:jc w:val="both"/>
        <w:rPr>
          <w:rFonts w:ascii="Times New Roman" w:hAnsi="Times New Roman"/>
          <w:bCs/>
          <w:color w:val="000000" w:themeColor="text1"/>
          <w:sz w:val="24"/>
          <w:szCs w:val="24"/>
          <w:shd w:val="clear" w:color="auto" w:fill="FFFFFF"/>
        </w:rPr>
      </w:pPr>
      <w:r>
        <w:rPr>
          <w:rFonts w:ascii="Times New Roman" w:hAnsi="Times New Roman"/>
          <w:color w:val="000000" w:themeColor="text1"/>
          <w:spacing w:val="7"/>
          <w:sz w:val="24"/>
          <w:szCs w:val="24"/>
          <w:shd w:val="clear" w:color="auto" w:fill="FFFFFF"/>
        </w:rPr>
        <w:t>Vývoj počítačů pokračuje tak</w:t>
      </w:r>
      <w:r w:rsidR="005F20BC" w:rsidRPr="00D357ED">
        <w:rPr>
          <w:rFonts w:ascii="Times New Roman" w:hAnsi="Times New Roman"/>
          <w:color w:val="000000" w:themeColor="text1"/>
          <w:spacing w:val="7"/>
          <w:sz w:val="24"/>
          <w:szCs w:val="24"/>
          <w:shd w:val="clear" w:color="auto" w:fill="FFFFFF"/>
        </w:rPr>
        <w:t xml:space="preserve"> rychle, že 20 let staré přístroje už patří do muzea a na výstavy. </w:t>
      </w:r>
      <w:r w:rsidR="00623505" w:rsidRPr="00D357ED">
        <w:rPr>
          <w:rFonts w:ascii="Times New Roman" w:hAnsi="Times New Roman"/>
          <w:color w:val="000000" w:themeColor="text1"/>
          <w:spacing w:val="7"/>
          <w:sz w:val="24"/>
          <w:szCs w:val="24"/>
          <w:shd w:val="clear" w:color="auto" w:fill="FFFFFF"/>
        </w:rPr>
        <w:t>Nová výstava</w:t>
      </w:r>
      <w:r w:rsidR="005F20BC" w:rsidRPr="00D357ED">
        <w:rPr>
          <w:rFonts w:ascii="Times New Roman" w:hAnsi="Times New Roman"/>
          <w:color w:val="000000" w:themeColor="text1"/>
          <w:spacing w:val="7"/>
          <w:sz w:val="24"/>
          <w:szCs w:val="24"/>
          <w:shd w:val="clear" w:color="auto" w:fill="FFFFFF"/>
        </w:rPr>
        <w:t xml:space="preserve"> Retrogaming </w:t>
      </w:r>
      <w:r>
        <w:rPr>
          <w:rFonts w:ascii="Times New Roman" w:hAnsi="Times New Roman"/>
          <w:color w:val="000000" w:themeColor="text1"/>
          <w:spacing w:val="7"/>
          <w:sz w:val="24"/>
          <w:szCs w:val="24"/>
          <w:shd w:val="clear" w:color="auto" w:fill="FFFFFF"/>
        </w:rPr>
        <w:t>potěší nejen</w:t>
      </w:r>
      <w:r w:rsidR="00623505" w:rsidRPr="00D357ED">
        <w:rPr>
          <w:rFonts w:ascii="Times New Roman" w:hAnsi="Times New Roman"/>
          <w:color w:val="000000" w:themeColor="text1"/>
          <w:spacing w:val="7"/>
          <w:sz w:val="24"/>
          <w:szCs w:val="24"/>
          <w:shd w:val="clear" w:color="auto" w:fill="FFFFFF"/>
        </w:rPr>
        <w:t xml:space="preserve"> malé návštěvníky, ale</w:t>
      </w:r>
      <w:r w:rsidR="005F20BC" w:rsidRPr="00D357ED">
        <w:rPr>
          <w:rFonts w:ascii="Times New Roman" w:hAnsi="Times New Roman"/>
          <w:color w:val="000000" w:themeColor="text1"/>
          <w:spacing w:val="7"/>
          <w:sz w:val="24"/>
          <w:szCs w:val="24"/>
          <w:shd w:val="clear" w:color="auto" w:fill="FFFFFF"/>
        </w:rPr>
        <w:t xml:space="preserve"> určitě </w:t>
      </w:r>
      <w:r w:rsidR="00623505" w:rsidRPr="00D357ED">
        <w:rPr>
          <w:rFonts w:ascii="Times New Roman" w:hAnsi="Times New Roman"/>
          <w:color w:val="000000" w:themeColor="text1"/>
          <w:spacing w:val="7"/>
          <w:sz w:val="24"/>
          <w:szCs w:val="24"/>
          <w:shd w:val="clear" w:color="auto" w:fill="FFFFFF"/>
        </w:rPr>
        <w:t xml:space="preserve">i </w:t>
      </w:r>
      <w:r w:rsidR="005F20BC" w:rsidRPr="00D357ED">
        <w:rPr>
          <w:rFonts w:ascii="Times New Roman" w:hAnsi="Times New Roman"/>
          <w:color w:val="000000" w:themeColor="text1"/>
          <w:spacing w:val="7"/>
          <w:sz w:val="24"/>
          <w:szCs w:val="24"/>
          <w:shd w:val="clear" w:color="auto" w:fill="FFFFFF"/>
        </w:rPr>
        <w:t>ty z vás, kteří pamatují začátek éry osobních počítačů.</w:t>
      </w:r>
      <w:r>
        <w:rPr>
          <w:rFonts w:ascii="Times New Roman" w:hAnsi="Times New Roman"/>
          <w:color w:val="000000" w:themeColor="text1"/>
          <w:sz w:val="24"/>
          <w:szCs w:val="24"/>
        </w:rPr>
        <w:t xml:space="preserve"> I</w:t>
      </w:r>
      <w:r w:rsidR="00623505" w:rsidRPr="00D357ED">
        <w:rPr>
          <w:rFonts w:ascii="Times New Roman" w:hAnsi="Times New Roman"/>
          <w:color w:val="000000" w:themeColor="text1"/>
          <w:sz w:val="24"/>
          <w:szCs w:val="24"/>
        </w:rPr>
        <w:t xml:space="preserve">nteraktivní výstava představí vývoj počítačů a počítačových her </w:t>
      </w:r>
      <w:r w:rsidR="00623505" w:rsidRPr="00D357ED">
        <w:rPr>
          <w:rFonts w:ascii="Times New Roman" w:hAnsi="Times New Roman"/>
          <w:bCs/>
          <w:color w:val="000000" w:themeColor="text1"/>
          <w:sz w:val="24"/>
          <w:szCs w:val="24"/>
        </w:rPr>
        <w:t>hravou formou</w:t>
      </w:r>
      <w:r w:rsidR="00623505" w:rsidRPr="00D357ED">
        <w:rPr>
          <w:rFonts w:ascii="Times New Roman" w:hAnsi="Times New Roman"/>
          <w:color w:val="000000" w:themeColor="text1"/>
          <w:sz w:val="24"/>
          <w:szCs w:val="24"/>
        </w:rPr>
        <w:t xml:space="preserve">. </w:t>
      </w:r>
      <w:r w:rsidR="00623505" w:rsidRPr="00D357ED">
        <w:rPr>
          <w:rFonts w:ascii="Times New Roman" w:hAnsi="Times New Roman"/>
          <w:color w:val="000000" w:themeColor="text1"/>
          <w:spacing w:val="7"/>
          <w:sz w:val="24"/>
          <w:szCs w:val="24"/>
          <w:shd w:val="clear" w:color="auto" w:fill="FFFFFF"/>
        </w:rPr>
        <w:t xml:space="preserve">Vrátíte se do 80. a 90. let minulého století, kdy psaní </w:t>
      </w:r>
      <w:r>
        <w:rPr>
          <w:rFonts w:ascii="Times New Roman" w:hAnsi="Times New Roman"/>
          <w:color w:val="000000" w:themeColor="text1"/>
          <w:spacing w:val="7"/>
          <w:sz w:val="24"/>
          <w:szCs w:val="24"/>
          <w:shd w:val="clear" w:color="auto" w:fill="FFFFFF"/>
        </w:rPr>
        <w:t>na klávesnici anebo hraní her představovalo úplně jiný zážitek</w:t>
      </w:r>
      <w:r w:rsidR="00623505" w:rsidRPr="00D357ED">
        <w:rPr>
          <w:rFonts w:ascii="Times New Roman" w:hAnsi="Times New Roman"/>
          <w:color w:val="000000" w:themeColor="text1"/>
          <w:spacing w:val="7"/>
          <w:sz w:val="24"/>
          <w:szCs w:val="24"/>
          <w:shd w:val="clear" w:color="auto" w:fill="FFFFFF"/>
        </w:rPr>
        <w:t>. Pro oči, ale i pro uši. Součástí totiž byly i charakteristické zvuky pravěku počíta</w:t>
      </w:r>
      <w:r w:rsidR="001F6A55">
        <w:rPr>
          <w:rFonts w:ascii="Times New Roman" w:hAnsi="Times New Roman"/>
          <w:color w:val="000000" w:themeColor="text1"/>
          <w:spacing w:val="7"/>
          <w:sz w:val="24"/>
          <w:szCs w:val="24"/>
          <w:shd w:val="clear" w:color="auto" w:fill="FFFFFF"/>
        </w:rPr>
        <w:t xml:space="preserve">čových her, na které dnešní pětačtyřicátníci, pamětníci oné doby, možná s nostalgií zavzpomínají. </w:t>
      </w:r>
      <w:r w:rsidR="00D357ED" w:rsidRPr="00D357ED">
        <w:rPr>
          <w:rFonts w:ascii="Times New Roman" w:hAnsi="Times New Roman"/>
          <w:color w:val="000000"/>
          <w:sz w:val="24"/>
          <w:szCs w:val="24"/>
          <w:shd w:val="clear" w:color="auto" w:fill="FFFFFF"/>
        </w:rPr>
        <w:t>Nezbytné technické informac</w:t>
      </w:r>
      <w:r w:rsidR="001F6A55">
        <w:rPr>
          <w:rFonts w:ascii="Times New Roman" w:hAnsi="Times New Roman"/>
          <w:color w:val="000000"/>
          <w:sz w:val="24"/>
          <w:szCs w:val="24"/>
          <w:shd w:val="clear" w:color="auto" w:fill="FFFFFF"/>
        </w:rPr>
        <w:t>e jednotlivých exponátů doplní různé zajímavosti. S</w:t>
      </w:r>
      <w:r w:rsidR="00D357ED" w:rsidRPr="00D357ED">
        <w:rPr>
          <w:rFonts w:ascii="Times New Roman" w:hAnsi="Times New Roman"/>
          <w:color w:val="000000"/>
          <w:sz w:val="24"/>
          <w:szCs w:val="24"/>
          <w:shd w:val="clear" w:color="auto" w:fill="FFFFFF"/>
        </w:rPr>
        <w:t>oučásti výstavy</w:t>
      </w:r>
      <w:r w:rsidR="00623505" w:rsidRPr="00D357ED">
        <w:rPr>
          <w:rFonts w:ascii="Times New Roman" w:hAnsi="Times New Roman"/>
          <w:color w:val="000000" w:themeColor="text1"/>
          <w:sz w:val="24"/>
          <w:szCs w:val="24"/>
          <w:shd w:val="clear" w:color="auto" w:fill="FFFFFF"/>
        </w:rPr>
        <w:t xml:space="preserve"> bude mimo jiné </w:t>
      </w:r>
      <w:r w:rsidR="00D357ED" w:rsidRPr="00D357ED">
        <w:rPr>
          <w:rFonts w:ascii="Times New Roman" w:hAnsi="Times New Roman"/>
          <w:color w:val="000000" w:themeColor="text1"/>
          <w:sz w:val="24"/>
          <w:szCs w:val="24"/>
          <w:shd w:val="clear" w:color="auto" w:fill="FFFFFF"/>
        </w:rPr>
        <w:t xml:space="preserve">i </w:t>
      </w:r>
      <w:r w:rsidR="001F6A55">
        <w:rPr>
          <w:rFonts w:ascii="Times New Roman" w:hAnsi="Times New Roman"/>
          <w:bCs/>
          <w:color w:val="000000" w:themeColor="text1"/>
          <w:sz w:val="24"/>
          <w:szCs w:val="24"/>
          <w:shd w:val="clear" w:color="auto" w:fill="FFFFFF"/>
        </w:rPr>
        <w:t>„pařanské doupě“, ale</w:t>
      </w:r>
      <w:r w:rsidR="00623505" w:rsidRPr="00D357ED">
        <w:rPr>
          <w:rFonts w:ascii="Times New Roman" w:hAnsi="Times New Roman"/>
          <w:bCs/>
          <w:color w:val="000000" w:themeColor="text1"/>
          <w:sz w:val="24"/>
          <w:szCs w:val="24"/>
          <w:shd w:val="clear" w:color="auto" w:fill="FFFFFF"/>
        </w:rPr>
        <w:t xml:space="preserve"> také hry, které tu byly ještě před počítači.</w:t>
      </w:r>
    </w:p>
    <w:p w14:paraId="647475CA" w14:textId="77777777" w:rsidR="00D357ED" w:rsidRDefault="00D357ED" w:rsidP="00D357ED">
      <w:pPr>
        <w:spacing w:after="0" w:line="240" w:lineRule="auto"/>
        <w:jc w:val="both"/>
        <w:rPr>
          <w:rFonts w:ascii="Times New Roman" w:hAnsi="Times New Roman"/>
          <w:b/>
          <w:sz w:val="24"/>
          <w:szCs w:val="24"/>
        </w:rPr>
      </w:pPr>
      <w:r w:rsidRPr="00F9587F">
        <w:rPr>
          <w:rFonts w:ascii="Times New Roman" w:hAnsi="Times New Roman"/>
          <w:b/>
          <w:sz w:val="24"/>
          <w:szCs w:val="24"/>
        </w:rPr>
        <w:t>Vstupné: plné 40 Kč, snížené 20 Kč, děti do 2 let zdarma</w:t>
      </w:r>
    </w:p>
    <w:p w14:paraId="13198490" w14:textId="77777777" w:rsidR="00063FC2" w:rsidRDefault="00063FC2" w:rsidP="00C93723">
      <w:pPr>
        <w:spacing w:after="0" w:line="240" w:lineRule="auto"/>
        <w:jc w:val="both"/>
        <w:rPr>
          <w:rFonts w:ascii="Times New Roman" w:hAnsi="Times New Roman"/>
          <w:b/>
          <w:sz w:val="24"/>
          <w:lang w:eastAsia="cs-CZ"/>
        </w:rPr>
      </w:pPr>
      <w:r w:rsidRPr="00F04CC0">
        <w:rPr>
          <w:rFonts w:ascii="Times New Roman" w:hAnsi="Times New Roman"/>
          <w:b/>
          <w:sz w:val="24"/>
          <w:lang w:eastAsia="cs-CZ"/>
        </w:rPr>
        <w:lastRenderedPageBreak/>
        <w:t>Galerie mladých</w:t>
      </w:r>
    </w:p>
    <w:p w14:paraId="0B84C6D4" w14:textId="77777777" w:rsidR="00E92E33" w:rsidRPr="00F04CC0" w:rsidRDefault="00E92E33" w:rsidP="00C93723">
      <w:pPr>
        <w:spacing w:after="0" w:line="240" w:lineRule="auto"/>
        <w:jc w:val="both"/>
        <w:rPr>
          <w:rFonts w:ascii="Times New Roman" w:hAnsi="Times New Roman"/>
          <w:b/>
          <w:sz w:val="24"/>
          <w:lang w:eastAsia="cs-CZ"/>
        </w:rPr>
      </w:pPr>
    </w:p>
    <w:p w14:paraId="47C35B9E" w14:textId="77777777" w:rsidR="00C87C89" w:rsidRPr="00C87C89" w:rsidRDefault="00C87C89" w:rsidP="00C93723">
      <w:pPr>
        <w:spacing w:after="0" w:line="240" w:lineRule="auto"/>
        <w:jc w:val="both"/>
        <w:rPr>
          <w:rFonts w:ascii="Times New Roman" w:eastAsia="Times New Roman" w:hAnsi="Times New Roman"/>
          <w:sz w:val="24"/>
          <w:szCs w:val="24"/>
          <w:lang w:eastAsia="cs-CZ"/>
        </w:rPr>
      </w:pPr>
      <w:r w:rsidRPr="00C87C89">
        <w:rPr>
          <w:rFonts w:ascii="Times New Roman" w:eastAsia="Times New Roman" w:hAnsi="Times New Roman"/>
          <w:b/>
          <w:i/>
          <w:sz w:val="24"/>
          <w:szCs w:val="24"/>
          <w:lang w:eastAsia="cs-CZ"/>
        </w:rPr>
        <w:t>Korálkové fantazie</w:t>
      </w:r>
    </w:p>
    <w:p w14:paraId="5C55240E" w14:textId="5DFAF64B" w:rsidR="00C87C89" w:rsidRPr="00C87C89" w:rsidRDefault="005410AA" w:rsidP="00C9372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do</w:t>
      </w:r>
      <w:r w:rsidR="00C87C89" w:rsidRPr="00C87C89">
        <w:rPr>
          <w:rFonts w:ascii="Times New Roman" w:eastAsia="Times New Roman" w:hAnsi="Times New Roman"/>
          <w:sz w:val="24"/>
          <w:szCs w:val="24"/>
          <w:lang w:eastAsia="cs-CZ"/>
        </w:rPr>
        <w:t xml:space="preserve"> 3. 2. 2019</w:t>
      </w:r>
    </w:p>
    <w:p w14:paraId="5D4B0B87" w14:textId="6E218312" w:rsidR="00C87C89" w:rsidRDefault="00C87C89" w:rsidP="00C93723">
      <w:pPr>
        <w:spacing w:after="0" w:line="240" w:lineRule="auto"/>
        <w:jc w:val="both"/>
        <w:rPr>
          <w:rFonts w:ascii="Times New Roman" w:eastAsia="Times New Roman" w:hAnsi="Times New Roman"/>
          <w:sz w:val="24"/>
          <w:szCs w:val="24"/>
          <w:lang w:eastAsia="cs-CZ"/>
        </w:rPr>
      </w:pPr>
      <w:r w:rsidRPr="00C87C89">
        <w:rPr>
          <w:rFonts w:ascii="Times New Roman" w:eastAsia="Times New Roman" w:hAnsi="Times New Roman"/>
          <w:sz w:val="24"/>
          <w:szCs w:val="24"/>
          <w:lang w:eastAsia="cs-CZ"/>
        </w:rPr>
        <w:t xml:space="preserve">Výstava šitých šperků a vánočních dekorací Renaty Fojtlové. Šperky zhotovené náročnou technikou korálkové výšivky jsou určené pro každou příležitost. Vybrat si můžete od jednoduchých minimalistických kousků až po unikátní náhrdelník, náramek nebo brož pro mimořádnou událost. </w:t>
      </w:r>
    </w:p>
    <w:p w14:paraId="621840EE" w14:textId="77777777" w:rsidR="00C87C89" w:rsidRDefault="00C87C89" w:rsidP="00C93723">
      <w:pPr>
        <w:pStyle w:val="Normlnweb"/>
        <w:spacing w:before="0" w:beforeAutospacing="0" w:after="0" w:afterAutospacing="0"/>
        <w:jc w:val="both"/>
        <w:rPr>
          <w:b/>
        </w:rPr>
      </w:pPr>
      <w:r w:rsidRPr="006C1B96">
        <w:rPr>
          <w:b/>
        </w:rPr>
        <w:t xml:space="preserve">Vstupné: 10 Kč, děti do 6 let (jednotlivě) zdarma </w:t>
      </w:r>
    </w:p>
    <w:p w14:paraId="510B4DF2" w14:textId="3DA2E9BD" w:rsidR="00992C74" w:rsidRPr="00A012EB" w:rsidRDefault="00992C74" w:rsidP="00C93723">
      <w:pPr>
        <w:spacing w:after="0" w:line="240" w:lineRule="auto"/>
        <w:jc w:val="both"/>
        <w:rPr>
          <w:rFonts w:ascii="Times New Roman" w:hAnsi="Times New Roman"/>
          <w:b/>
          <w:sz w:val="24"/>
          <w:szCs w:val="24"/>
          <w:lang w:eastAsia="cs-CZ"/>
        </w:rPr>
      </w:pPr>
    </w:p>
    <w:p w14:paraId="3BA3CC6C" w14:textId="77777777" w:rsidR="00063FC2"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ZÁBŘEH</w:t>
      </w:r>
    </w:p>
    <w:p w14:paraId="15E61BA3" w14:textId="77777777" w:rsidR="00E3423F" w:rsidRPr="00684CA6" w:rsidRDefault="00E3423F" w:rsidP="00C93723">
      <w:pPr>
        <w:spacing w:after="0" w:line="240" w:lineRule="auto"/>
        <w:jc w:val="both"/>
        <w:rPr>
          <w:rFonts w:ascii="Times New Roman" w:hAnsi="Times New Roman"/>
          <w:b/>
          <w:color w:val="000000" w:themeColor="text1"/>
          <w:sz w:val="24"/>
          <w:szCs w:val="24"/>
          <w:lang w:eastAsia="cs-CZ"/>
        </w:rPr>
      </w:pPr>
    </w:p>
    <w:p w14:paraId="37BEEBDF" w14:textId="77777777" w:rsidR="00063FC2" w:rsidRPr="00684CA6" w:rsidRDefault="00063FC2" w:rsidP="00C93723">
      <w:pPr>
        <w:spacing w:after="0" w:line="240" w:lineRule="auto"/>
        <w:jc w:val="both"/>
        <w:rPr>
          <w:rFonts w:ascii="Times New Roman" w:hAnsi="Times New Roman"/>
          <w:b/>
          <w:i/>
          <w:color w:val="000000" w:themeColor="text1"/>
          <w:sz w:val="24"/>
          <w:szCs w:val="24"/>
          <w:lang w:eastAsia="cs-CZ"/>
        </w:rPr>
      </w:pPr>
      <w:r w:rsidRPr="00684CA6">
        <w:rPr>
          <w:rFonts w:ascii="Times New Roman" w:hAnsi="Times New Roman"/>
          <w:color w:val="000000" w:themeColor="text1"/>
          <w:sz w:val="24"/>
          <w:szCs w:val="24"/>
          <w:lang w:eastAsia="cs-CZ"/>
        </w:rPr>
        <w:t xml:space="preserve">Stálé expozice: </w:t>
      </w:r>
      <w:r w:rsidRPr="00684CA6">
        <w:rPr>
          <w:rFonts w:ascii="Times New Roman" w:hAnsi="Times New Roman"/>
          <w:b/>
          <w:i/>
          <w:color w:val="000000" w:themeColor="text1"/>
          <w:sz w:val="24"/>
          <w:szCs w:val="24"/>
          <w:lang w:eastAsia="cs-CZ"/>
        </w:rPr>
        <w:t>Z historie města a okolí</w:t>
      </w:r>
      <w:r w:rsidRPr="00684CA6">
        <w:rPr>
          <w:rFonts w:ascii="Times New Roman" w:hAnsi="Times New Roman"/>
          <w:color w:val="000000" w:themeColor="text1"/>
          <w:sz w:val="24"/>
          <w:szCs w:val="24"/>
          <w:lang w:eastAsia="cs-CZ"/>
        </w:rPr>
        <w:t>,</w:t>
      </w:r>
      <w:r w:rsidRPr="00684CA6">
        <w:rPr>
          <w:rFonts w:ascii="Times New Roman" w:hAnsi="Times New Roman"/>
          <w:b/>
          <w:i/>
          <w:color w:val="000000" w:themeColor="text1"/>
          <w:sz w:val="24"/>
          <w:szCs w:val="24"/>
          <w:lang w:eastAsia="cs-CZ"/>
        </w:rPr>
        <w:t xml:space="preserve"> Jan Eskymo Welzl </w:t>
      </w:r>
      <w:r w:rsidRPr="00684CA6">
        <w:rPr>
          <w:rFonts w:ascii="Times New Roman" w:hAnsi="Times New Roman"/>
          <w:color w:val="000000" w:themeColor="text1"/>
          <w:sz w:val="24"/>
          <w:szCs w:val="24"/>
          <w:lang w:eastAsia="cs-CZ"/>
        </w:rPr>
        <w:t>a</w:t>
      </w:r>
      <w:r w:rsidR="007F3CC6" w:rsidRPr="00684CA6">
        <w:rPr>
          <w:rFonts w:ascii="Times New Roman" w:hAnsi="Times New Roman"/>
          <w:b/>
          <w:i/>
          <w:color w:val="000000" w:themeColor="text1"/>
          <w:sz w:val="24"/>
          <w:szCs w:val="24"/>
          <w:lang w:eastAsia="cs-CZ"/>
        </w:rPr>
        <w:t xml:space="preserve"> Z pokladů zábřežského muzea</w:t>
      </w:r>
    </w:p>
    <w:p w14:paraId="326B9192" w14:textId="77777777" w:rsidR="00063FC2" w:rsidRPr="00684CA6" w:rsidRDefault="00063FC2" w:rsidP="00C93723">
      <w:pPr>
        <w:spacing w:after="0" w:line="240" w:lineRule="auto"/>
        <w:jc w:val="both"/>
        <w:rPr>
          <w:rFonts w:ascii="Times New Roman" w:hAnsi="Times New Roman"/>
          <w:color w:val="000000" w:themeColor="text1"/>
          <w:sz w:val="24"/>
          <w:szCs w:val="24"/>
          <w:lang w:eastAsia="cs-CZ"/>
        </w:rPr>
      </w:pPr>
      <w:r w:rsidRPr="00684CA6">
        <w:rPr>
          <w:rFonts w:ascii="Times New Roman" w:hAnsi="Times New Roman"/>
          <w:b/>
          <w:color w:val="000000" w:themeColor="text1"/>
          <w:sz w:val="24"/>
          <w:szCs w:val="24"/>
          <w:lang w:eastAsia="cs-CZ"/>
        </w:rPr>
        <w:t>Vstupné: plné 20 Kč, snížené 10 Kč, děti do 6 let (jednotlivě) zdarma</w:t>
      </w:r>
    </w:p>
    <w:p w14:paraId="287CC325" w14:textId="77777777" w:rsidR="00180421" w:rsidRDefault="00180421" w:rsidP="00C93723">
      <w:pPr>
        <w:spacing w:after="0" w:line="240" w:lineRule="auto"/>
        <w:rPr>
          <w:rFonts w:ascii="Times New Roman" w:hAnsi="Times New Roman"/>
          <w:b/>
          <w:i/>
          <w:sz w:val="24"/>
          <w:lang w:eastAsia="cs-CZ"/>
        </w:rPr>
      </w:pPr>
    </w:p>
    <w:p w14:paraId="6D63CEA2" w14:textId="77777777" w:rsidR="00591680" w:rsidRPr="003274DC" w:rsidRDefault="00591680" w:rsidP="00C93723">
      <w:pPr>
        <w:pStyle w:val="Normlnweb"/>
        <w:spacing w:before="0" w:beforeAutospacing="0" w:after="0" w:afterAutospacing="0"/>
        <w:jc w:val="both"/>
        <w:rPr>
          <w:b/>
          <w:i/>
        </w:rPr>
      </w:pPr>
      <w:r w:rsidRPr="003274DC">
        <w:rPr>
          <w:b/>
          <w:i/>
        </w:rPr>
        <w:t>Vánoční ozdoby</w:t>
      </w:r>
    </w:p>
    <w:p w14:paraId="28FB0C1F" w14:textId="367E8D64" w:rsidR="00591680" w:rsidRDefault="00D357ED" w:rsidP="00C93723">
      <w:pPr>
        <w:spacing w:after="0" w:line="240" w:lineRule="auto"/>
        <w:jc w:val="both"/>
        <w:rPr>
          <w:rFonts w:ascii="Times New Roman" w:hAnsi="Times New Roman"/>
          <w:sz w:val="24"/>
          <w:szCs w:val="24"/>
        </w:rPr>
      </w:pPr>
      <w:r>
        <w:rPr>
          <w:rFonts w:ascii="Times New Roman" w:hAnsi="Times New Roman"/>
          <w:sz w:val="24"/>
          <w:szCs w:val="24"/>
        </w:rPr>
        <w:t>do</w:t>
      </w:r>
      <w:r w:rsidR="00591680">
        <w:rPr>
          <w:rFonts w:ascii="Times New Roman" w:eastAsia="Times New Roman" w:hAnsi="Times New Roman"/>
          <w:sz w:val="24"/>
          <w:szCs w:val="24"/>
          <w:lang w:eastAsia="cs-CZ"/>
        </w:rPr>
        <w:t xml:space="preserve"> 27</w:t>
      </w:r>
      <w:r w:rsidR="00591680">
        <w:rPr>
          <w:rFonts w:ascii="Times New Roman" w:hAnsi="Times New Roman"/>
          <w:sz w:val="24"/>
          <w:szCs w:val="24"/>
        </w:rPr>
        <w:t>. ledna 2019</w:t>
      </w:r>
    </w:p>
    <w:p w14:paraId="00BD1773" w14:textId="204BD249" w:rsidR="00591680" w:rsidRPr="007C394B" w:rsidRDefault="00591680" w:rsidP="00C93723">
      <w:pPr>
        <w:spacing w:line="240" w:lineRule="auto"/>
        <w:jc w:val="both"/>
        <w:rPr>
          <w:rFonts w:ascii="Times New Roman" w:hAnsi="Times New Roman"/>
          <w:sz w:val="24"/>
          <w:szCs w:val="24"/>
        </w:rPr>
      </w:pPr>
      <w:r>
        <w:rPr>
          <w:rFonts w:ascii="Times New Roman" w:hAnsi="Times New Roman"/>
          <w:sz w:val="24"/>
          <w:szCs w:val="24"/>
        </w:rPr>
        <w:t xml:space="preserve">Výstava Vánoční ozdoby představuje soukromou sbírku sběratelky Jitky Mrkosové ze Šumperka. K vidění jsou nejrůznější druhy historických vánočních ozdob vyráběných z různých materiálů, např. z vosku, vaty, papíru, </w:t>
      </w:r>
      <w:r w:rsidR="001F6A55">
        <w:rPr>
          <w:rFonts w:ascii="Times New Roman" w:hAnsi="Times New Roman"/>
          <w:sz w:val="24"/>
          <w:szCs w:val="24"/>
        </w:rPr>
        <w:t xml:space="preserve">ale také </w:t>
      </w:r>
      <w:r>
        <w:rPr>
          <w:rFonts w:ascii="Times New Roman" w:hAnsi="Times New Roman"/>
          <w:sz w:val="24"/>
          <w:szCs w:val="24"/>
        </w:rPr>
        <w:t xml:space="preserve">skleněné foukané a perličkové ozdoby. Sortiment vyráběných vánočních ozdob byl neobyčejně široký, ozdoby zahrnovaly několik okruhů. Byly to kupříkladu předměty denní potřeby, dětské hračky, zelenina, ovoce, zvířata, lesní plody, květiny, pohádkové bytosti, ale i výdobytky techniky, kola, saně, vozíky, auta a mnohé jiné. </w:t>
      </w:r>
      <w:r w:rsidR="007C394B">
        <w:rPr>
          <w:rFonts w:ascii="Times New Roman" w:hAnsi="Times New Roman"/>
          <w:sz w:val="24"/>
          <w:szCs w:val="24"/>
        </w:rPr>
        <w:tab/>
      </w:r>
      <w:r w:rsidR="007C394B">
        <w:rPr>
          <w:rFonts w:ascii="Times New Roman" w:hAnsi="Times New Roman"/>
          <w:sz w:val="24"/>
          <w:szCs w:val="24"/>
        </w:rPr>
        <w:tab/>
      </w:r>
      <w:r w:rsidR="007C394B">
        <w:rPr>
          <w:rFonts w:ascii="Times New Roman" w:hAnsi="Times New Roman"/>
          <w:sz w:val="24"/>
          <w:szCs w:val="24"/>
        </w:rPr>
        <w:tab/>
      </w:r>
      <w:r w:rsidR="007C394B">
        <w:rPr>
          <w:rFonts w:ascii="Times New Roman" w:hAnsi="Times New Roman"/>
          <w:sz w:val="24"/>
          <w:szCs w:val="24"/>
        </w:rPr>
        <w:tab/>
      </w:r>
      <w:r w:rsidR="007C394B">
        <w:rPr>
          <w:rFonts w:ascii="Times New Roman" w:hAnsi="Times New Roman"/>
          <w:sz w:val="24"/>
          <w:szCs w:val="24"/>
        </w:rPr>
        <w:tab/>
        <w:t xml:space="preserve">                                                                  </w:t>
      </w:r>
      <w:r>
        <w:rPr>
          <w:rFonts w:ascii="Times New Roman" w:hAnsi="Times New Roman"/>
          <w:b/>
          <w:color w:val="000000" w:themeColor="text1"/>
          <w:sz w:val="24"/>
          <w:szCs w:val="24"/>
        </w:rPr>
        <w:t>Vstupné: plné</w:t>
      </w:r>
      <w:r w:rsidR="00C93723">
        <w:rPr>
          <w:rFonts w:ascii="Times New Roman" w:hAnsi="Times New Roman"/>
          <w:b/>
          <w:color w:val="000000" w:themeColor="text1"/>
          <w:sz w:val="24"/>
          <w:szCs w:val="24"/>
        </w:rPr>
        <w:t xml:space="preserve"> 30 Kč, snížené 15 Kč, děti do 3</w:t>
      </w:r>
      <w:r>
        <w:rPr>
          <w:rFonts w:ascii="Times New Roman" w:hAnsi="Times New Roman"/>
          <w:b/>
          <w:color w:val="000000" w:themeColor="text1"/>
          <w:sz w:val="24"/>
          <w:szCs w:val="24"/>
        </w:rPr>
        <w:t xml:space="preserve"> let zdarma</w:t>
      </w:r>
    </w:p>
    <w:p w14:paraId="15F202DA" w14:textId="77777777" w:rsidR="004F7FC5" w:rsidRDefault="004F7FC5" w:rsidP="00C93723">
      <w:pPr>
        <w:spacing w:after="0" w:line="240" w:lineRule="auto"/>
        <w:rPr>
          <w:rFonts w:ascii="Times New Roman" w:hAnsi="Times New Roman"/>
          <w:b/>
          <w:sz w:val="24"/>
          <w:lang w:eastAsia="cs-CZ"/>
        </w:rPr>
      </w:pPr>
      <w:r w:rsidRPr="00D43282">
        <w:rPr>
          <w:rFonts w:ascii="Times New Roman" w:hAnsi="Times New Roman"/>
          <w:b/>
          <w:sz w:val="24"/>
          <w:lang w:eastAsia="cs-CZ"/>
        </w:rPr>
        <w:t>Minigalerie</w:t>
      </w:r>
    </w:p>
    <w:p w14:paraId="3ECDD0F4" w14:textId="77777777" w:rsidR="000A25A2" w:rsidRPr="00D43282" w:rsidRDefault="000A25A2" w:rsidP="00C93723">
      <w:pPr>
        <w:spacing w:after="0" w:line="240" w:lineRule="auto"/>
        <w:rPr>
          <w:rFonts w:ascii="Times New Roman" w:hAnsi="Times New Roman"/>
          <w:b/>
          <w:sz w:val="24"/>
          <w:lang w:eastAsia="cs-CZ"/>
        </w:rPr>
      </w:pPr>
    </w:p>
    <w:p w14:paraId="6B2EC475" w14:textId="65AE6EB0" w:rsidR="00B1448F" w:rsidRDefault="00B1448F" w:rsidP="00C93723">
      <w:pPr>
        <w:spacing w:after="0" w:line="240" w:lineRule="auto"/>
        <w:rPr>
          <w:rFonts w:ascii="Times New Roman" w:hAnsi="Times New Roman"/>
          <w:sz w:val="24"/>
          <w:szCs w:val="24"/>
        </w:rPr>
      </w:pPr>
      <w:r w:rsidRPr="00B1448F">
        <w:rPr>
          <w:rFonts w:ascii="Times New Roman" w:hAnsi="Times New Roman"/>
          <w:b/>
          <w:i/>
          <w:sz w:val="24"/>
          <w:szCs w:val="24"/>
        </w:rPr>
        <w:t>Pradědova za</w:t>
      </w:r>
      <w:r w:rsidR="00DD5F2F">
        <w:rPr>
          <w:rFonts w:ascii="Times New Roman" w:hAnsi="Times New Roman"/>
          <w:b/>
          <w:i/>
          <w:sz w:val="24"/>
          <w:szCs w:val="24"/>
        </w:rPr>
        <w:t>hrádka aneb Jeseníky mýma očima</w:t>
      </w:r>
    </w:p>
    <w:p w14:paraId="6D43BD75" w14:textId="0CC28435" w:rsidR="00B1448F" w:rsidRDefault="009664B0" w:rsidP="00C93723">
      <w:pPr>
        <w:spacing w:after="0" w:line="240" w:lineRule="auto"/>
        <w:rPr>
          <w:rFonts w:ascii="Times New Roman" w:hAnsi="Times New Roman"/>
          <w:sz w:val="24"/>
          <w:szCs w:val="24"/>
        </w:rPr>
      </w:pPr>
      <w:r>
        <w:rPr>
          <w:rFonts w:ascii="Times New Roman" w:hAnsi="Times New Roman"/>
          <w:sz w:val="24"/>
          <w:szCs w:val="24"/>
        </w:rPr>
        <w:t>do</w:t>
      </w:r>
      <w:r w:rsidR="00B1448F" w:rsidRPr="00B1448F">
        <w:rPr>
          <w:rFonts w:ascii="Times New Roman" w:hAnsi="Times New Roman"/>
          <w:sz w:val="24"/>
          <w:szCs w:val="24"/>
        </w:rPr>
        <w:t xml:space="preserve"> 4. </w:t>
      </w:r>
      <w:r>
        <w:rPr>
          <w:rFonts w:ascii="Times New Roman" w:hAnsi="Times New Roman"/>
          <w:sz w:val="24"/>
          <w:szCs w:val="24"/>
        </w:rPr>
        <w:t>ledna</w:t>
      </w:r>
      <w:r w:rsidR="00B1448F" w:rsidRPr="00B1448F">
        <w:rPr>
          <w:rFonts w:ascii="Times New Roman" w:hAnsi="Times New Roman"/>
          <w:sz w:val="24"/>
          <w:szCs w:val="24"/>
        </w:rPr>
        <w:t xml:space="preserve"> 2019</w:t>
      </w:r>
    </w:p>
    <w:p w14:paraId="48820F7E" w14:textId="77777777" w:rsidR="00B1448F" w:rsidRDefault="00B1448F" w:rsidP="00C93723">
      <w:pPr>
        <w:spacing w:after="0" w:line="240" w:lineRule="auto"/>
        <w:rPr>
          <w:rFonts w:ascii="Times New Roman" w:hAnsi="Times New Roman"/>
          <w:sz w:val="24"/>
          <w:szCs w:val="24"/>
        </w:rPr>
      </w:pPr>
      <w:r w:rsidRPr="00B1448F">
        <w:rPr>
          <w:rFonts w:ascii="Times New Roman" w:hAnsi="Times New Roman"/>
          <w:sz w:val="24"/>
          <w:szCs w:val="24"/>
        </w:rPr>
        <w:t xml:space="preserve">Fotografie Petry Kozákové. </w:t>
      </w:r>
    </w:p>
    <w:p w14:paraId="501F68E3" w14:textId="77777777" w:rsidR="00B1448F" w:rsidRDefault="00B1448F" w:rsidP="00C93723">
      <w:pPr>
        <w:spacing w:after="0" w:line="240" w:lineRule="auto"/>
        <w:rPr>
          <w:rFonts w:ascii="Times New Roman" w:hAnsi="Times New Roman"/>
          <w:b/>
          <w:sz w:val="24"/>
          <w:szCs w:val="20"/>
          <w:lang w:eastAsia="cs-CZ"/>
        </w:rPr>
      </w:pPr>
      <w:r w:rsidRPr="009B1F62">
        <w:rPr>
          <w:rFonts w:ascii="Times New Roman" w:hAnsi="Times New Roman"/>
          <w:b/>
          <w:sz w:val="24"/>
          <w:szCs w:val="20"/>
          <w:lang w:eastAsia="cs-CZ"/>
        </w:rPr>
        <w:t>Vstupné: 10 Kč, děti do 6 let (jednotlivě) zdarma</w:t>
      </w:r>
    </w:p>
    <w:p w14:paraId="3ABDAF2E" w14:textId="77777777" w:rsidR="005410AA" w:rsidRDefault="005410AA" w:rsidP="00C93723">
      <w:pPr>
        <w:spacing w:after="0" w:line="240" w:lineRule="auto"/>
        <w:rPr>
          <w:rFonts w:ascii="Times New Roman" w:hAnsi="Times New Roman"/>
          <w:b/>
          <w:sz w:val="24"/>
          <w:szCs w:val="20"/>
          <w:lang w:eastAsia="cs-CZ"/>
        </w:rPr>
      </w:pPr>
    </w:p>
    <w:p w14:paraId="736E4E64" w14:textId="2DE677B4" w:rsidR="00C90416" w:rsidRPr="00F13D45" w:rsidRDefault="00C90416" w:rsidP="00C90416">
      <w:pPr>
        <w:spacing w:after="0" w:line="240" w:lineRule="auto"/>
        <w:jc w:val="both"/>
        <w:rPr>
          <w:rFonts w:ascii="Times New Roman" w:hAnsi="Times New Roman"/>
          <w:b/>
          <w:i/>
          <w:color w:val="000000" w:themeColor="text1"/>
          <w:sz w:val="24"/>
          <w:szCs w:val="24"/>
        </w:rPr>
      </w:pPr>
      <w:r w:rsidRPr="00F13D45">
        <w:rPr>
          <w:rFonts w:ascii="Times New Roman" w:hAnsi="Times New Roman"/>
          <w:b/>
          <w:i/>
          <w:color w:val="000000" w:themeColor="text1"/>
          <w:sz w:val="24"/>
          <w:szCs w:val="24"/>
        </w:rPr>
        <w:t>Kresby dětí MŠ a ZŠ Jestřebí</w:t>
      </w:r>
    </w:p>
    <w:p w14:paraId="7B011422" w14:textId="6AA6BC26" w:rsidR="00C90416" w:rsidRPr="003E3D6D" w:rsidRDefault="00B5144C" w:rsidP="00C90416">
      <w:pPr>
        <w:spacing w:after="0" w:line="240" w:lineRule="auto"/>
        <w:jc w:val="both"/>
        <w:rPr>
          <w:rFonts w:ascii="Times New Roman" w:hAnsi="Times New Roman"/>
          <w:color w:val="000000" w:themeColor="text1"/>
          <w:sz w:val="24"/>
          <w:szCs w:val="24"/>
        </w:rPr>
      </w:pPr>
      <w:r w:rsidRPr="003E3D6D">
        <w:rPr>
          <w:rFonts w:ascii="Times New Roman" w:hAnsi="Times New Roman"/>
          <w:color w:val="000000" w:themeColor="text1"/>
          <w:sz w:val="24"/>
          <w:szCs w:val="24"/>
        </w:rPr>
        <w:t>1</w:t>
      </w:r>
      <w:r w:rsidR="003E3D6D" w:rsidRPr="003E3D6D">
        <w:rPr>
          <w:rFonts w:ascii="Times New Roman" w:hAnsi="Times New Roman"/>
          <w:color w:val="000000" w:themeColor="text1"/>
          <w:sz w:val="24"/>
          <w:szCs w:val="24"/>
        </w:rPr>
        <w:t>0</w:t>
      </w:r>
      <w:r w:rsidR="00C90416" w:rsidRPr="003E3D6D">
        <w:rPr>
          <w:rFonts w:ascii="Times New Roman" w:hAnsi="Times New Roman"/>
          <w:color w:val="000000" w:themeColor="text1"/>
          <w:sz w:val="24"/>
          <w:szCs w:val="24"/>
        </w:rPr>
        <w:t xml:space="preserve">. 1. </w:t>
      </w:r>
      <w:r w:rsidRPr="003E3D6D">
        <w:rPr>
          <w:rFonts w:ascii="Times New Roman" w:eastAsia="Times New Roman" w:hAnsi="Times New Roman"/>
          <w:color w:val="000000" w:themeColor="text1"/>
          <w:sz w:val="24"/>
          <w:szCs w:val="24"/>
          <w:lang w:eastAsia="cs-CZ"/>
        </w:rPr>
        <w:t>– 3</w:t>
      </w:r>
      <w:r w:rsidR="00C90416" w:rsidRPr="003E3D6D">
        <w:rPr>
          <w:rFonts w:ascii="Times New Roman" w:hAnsi="Times New Roman"/>
          <w:color w:val="000000" w:themeColor="text1"/>
          <w:sz w:val="24"/>
          <w:szCs w:val="24"/>
        </w:rPr>
        <w:t xml:space="preserve">. </w:t>
      </w:r>
      <w:r w:rsidRPr="003E3D6D">
        <w:rPr>
          <w:rFonts w:ascii="Times New Roman" w:hAnsi="Times New Roman"/>
          <w:color w:val="000000" w:themeColor="text1"/>
          <w:sz w:val="24"/>
          <w:szCs w:val="24"/>
        </w:rPr>
        <w:t>3</w:t>
      </w:r>
      <w:r w:rsidR="00C90416" w:rsidRPr="003E3D6D">
        <w:rPr>
          <w:rFonts w:ascii="Times New Roman" w:hAnsi="Times New Roman"/>
          <w:color w:val="000000" w:themeColor="text1"/>
          <w:sz w:val="24"/>
          <w:szCs w:val="24"/>
        </w:rPr>
        <w:t>. 2019</w:t>
      </w:r>
    </w:p>
    <w:p w14:paraId="4E47D22F" w14:textId="6E236C49" w:rsidR="009B5E97" w:rsidRDefault="00C90416" w:rsidP="00C90416">
      <w:pPr>
        <w:spacing w:after="0" w:line="240" w:lineRule="auto"/>
        <w:rPr>
          <w:rFonts w:ascii="Times New Roman" w:hAnsi="Times New Roman"/>
          <w:color w:val="000000" w:themeColor="text1"/>
          <w:sz w:val="24"/>
          <w:szCs w:val="24"/>
        </w:rPr>
      </w:pPr>
      <w:r w:rsidRPr="00C90416">
        <w:rPr>
          <w:rFonts w:ascii="Times New Roman" w:hAnsi="Times New Roman"/>
          <w:color w:val="000000" w:themeColor="text1"/>
          <w:sz w:val="24"/>
          <w:szCs w:val="24"/>
        </w:rPr>
        <w:t xml:space="preserve">Tématem maleb je zima v Jestřebí, hrady v zimě a měsíc leden. Kresby jsou vytvořeny vodovými </w:t>
      </w:r>
      <w:r w:rsidR="001F6A55">
        <w:rPr>
          <w:rFonts w:ascii="Times New Roman" w:hAnsi="Times New Roman"/>
          <w:color w:val="000000" w:themeColor="text1"/>
          <w:sz w:val="24"/>
          <w:szCs w:val="24"/>
        </w:rPr>
        <w:t xml:space="preserve">a </w:t>
      </w:r>
      <w:r w:rsidR="001F6A55" w:rsidRPr="00C90416">
        <w:rPr>
          <w:rFonts w:ascii="Times New Roman" w:hAnsi="Times New Roman"/>
          <w:color w:val="000000" w:themeColor="text1"/>
          <w:sz w:val="24"/>
          <w:szCs w:val="24"/>
        </w:rPr>
        <w:t xml:space="preserve">anilinovými </w:t>
      </w:r>
      <w:r w:rsidR="001F6A55">
        <w:rPr>
          <w:rFonts w:ascii="Times New Roman" w:hAnsi="Times New Roman"/>
          <w:color w:val="000000" w:themeColor="text1"/>
          <w:sz w:val="24"/>
          <w:szCs w:val="24"/>
        </w:rPr>
        <w:t>barvami a temperami</w:t>
      </w:r>
      <w:r w:rsidRPr="00C90416">
        <w:rPr>
          <w:rFonts w:ascii="Times New Roman" w:hAnsi="Times New Roman"/>
          <w:color w:val="000000" w:themeColor="text1"/>
          <w:sz w:val="24"/>
          <w:szCs w:val="24"/>
        </w:rPr>
        <w:t>.</w:t>
      </w:r>
    </w:p>
    <w:p w14:paraId="2A6B0673" w14:textId="77777777" w:rsidR="00C90416" w:rsidRDefault="00C90416" w:rsidP="00C90416">
      <w:pPr>
        <w:spacing w:after="0" w:line="240" w:lineRule="auto"/>
        <w:rPr>
          <w:rFonts w:ascii="Times New Roman" w:hAnsi="Times New Roman"/>
          <w:b/>
          <w:sz w:val="24"/>
          <w:szCs w:val="20"/>
          <w:lang w:eastAsia="cs-CZ"/>
        </w:rPr>
      </w:pPr>
      <w:r w:rsidRPr="009B1F62">
        <w:rPr>
          <w:rFonts w:ascii="Times New Roman" w:hAnsi="Times New Roman"/>
          <w:b/>
          <w:sz w:val="24"/>
          <w:szCs w:val="20"/>
          <w:lang w:eastAsia="cs-CZ"/>
        </w:rPr>
        <w:t>Vstupné: 10 Kč, děti do 6 let (jednotlivě) zdarma</w:t>
      </w:r>
    </w:p>
    <w:p w14:paraId="4AEE1366" w14:textId="77777777" w:rsidR="00C90416" w:rsidRPr="00C90416" w:rsidRDefault="00C90416" w:rsidP="00C90416">
      <w:pPr>
        <w:spacing w:after="0" w:line="240" w:lineRule="auto"/>
        <w:rPr>
          <w:rFonts w:ascii="Times New Roman" w:hAnsi="Times New Roman"/>
          <w:b/>
          <w:color w:val="000000" w:themeColor="text1"/>
          <w:sz w:val="24"/>
          <w:szCs w:val="24"/>
          <w:lang w:eastAsia="cs-CZ"/>
        </w:rPr>
      </w:pPr>
    </w:p>
    <w:p w14:paraId="3185F4C5" w14:textId="332D1C02" w:rsidR="00063FC2" w:rsidRPr="00684CA6" w:rsidRDefault="00063FC2" w:rsidP="00C93723">
      <w:pPr>
        <w:spacing w:after="0" w:line="240" w:lineRule="auto"/>
        <w:rPr>
          <w:rFonts w:ascii="Times New Roman" w:hAnsi="Times New Roman"/>
          <w:color w:val="000000" w:themeColor="text1"/>
          <w:sz w:val="24"/>
          <w:szCs w:val="20"/>
          <w:lang w:eastAsia="cs-CZ"/>
        </w:rPr>
      </w:pPr>
      <w:r w:rsidRPr="00684CA6">
        <w:rPr>
          <w:rFonts w:ascii="Times New Roman" w:hAnsi="Times New Roman"/>
          <w:b/>
          <w:color w:val="000000" w:themeColor="text1"/>
          <w:sz w:val="24"/>
          <w:szCs w:val="24"/>
          <w:lang w:eastAsia="cs-CZ"/>
        </w:rPr>
        <w:t>MOHELNICE</w:t>
      </w:r>
    </w:p>
    <w:p w14:paraId="7B0BEE0C" w14:textId="77777777" w:rsidR="00063FC2" w:rsidRPr="00684CA6" w:rsidRDefault="00063FC2" w:rsidP="00C93723">
      <w:pPr>
        <w:spacing w:after="0" w:line="240" w:lineRule="auto"/>
        <w:jc w:val="both"/>
        <w:rPr>
          <w:rFonts w:ascii="Times New Roman" w:hAnsi="Times New Roman"/>
          <w:b/>
          <w:color w:val="000000" w:themeColor="text1"/>
          <w:sz w:val="24"/>
          <w:szCs w:val="24"/>
          <w:lang w:eastAsia="cs-CZ"/>
        </w:rPr>
      </w:pPr>
    </w:p>
    <w:p w14:paraId="13B84350" w14:textId="77777777" w:rsidR="00063FC2" w:rsidRPr="00684CA6"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Stálá expozice</w:t>
      </w:r>
    </w:p>
    <w:p w14:paraId="1EFB1EC5" w14:textId="77777777" w:rsidR="00063FC2" w:rsidRPr="00684CA6" w:rsidRDefault="00063FC2" w:rsidP="00C93723">
      <w:pPr>
        <w:spacing w:after="0" w:line="240" w:lineRule="auto"/>
        <w:jc w:val="both"/>
        <w:rPr>
          <w:rFonts w:ascii="Times New Roman" w:hAnsi="Times New Roman"/>
          <w:color w:val="000000" w:themeColor="text1"/>
          <w:sz w:val="24"/>
          <w:szCs w:val="24"/>
          <w:lang w:eastAsia="cs-CZ"/>
        </w:rPr>
      </w:pPr>
      <w:r w:rsidRPr="00684CA6">
        <w:rPr>
          <w:rFonts w:ascii="Times New Roman" w:hAnsi="Times New Roman"/>
          <w:b/>
          <w:i/>
          <w:color w:val="000000" w:themeColor="text1"/>
          <w:sz w:val="24"/>
          <w:szCs w:val="24"/>
          <w:lang w:eastAsia="cs-CZ"/>
        </w:rPr>
        <w:t xml:space="preserve">Z dějin Mohelnicka – </w:t>
      </w:r>
      <w:r w:rsidRPr="00684CA6">
        <w:rPr>
          <w:rFonts w:ascii="Times New Roman" w:hAnsi="Times New Roman"/>
          <w:color w:val="000000" w:themeColor="text1"/>
          <w:sz w:val="24"/>
          <w:szCs w:val="24"/>
          <w:lang w:eastAsia="cs-CZ"/>
        </w:rPr>
        <w:t>expozice</w:t>
      </w:r>
      <w:r w:rsidRPr="00684CA6">
        <w:rPr>
          <w:rFonts w:ascii="Times New Roman" w:hAnsi="Times New Roman"/>
          <w:b/>
          <w:i/>
          <w:color w:val="000000" w:themeColor="text1"/>
          <w:sz w:val="24"/>
          <w:szCs w:val="24"/>
          <w:lang w:eastAsia="cs-CZ"/>
        </w:rPr>
        <w:t xml:space="preserve"> </w:t>
      </w:r>
      <w:r w:rsidRPr="00684CA6">
        <w:rPr>
          <w:rFonts w:ascii="Times New Roman" w:hAnsi="Times New Roman"/>
          <w:color w:val="000000" w:themeColor="text1"/>
          <w:sz w:val="24"/>
          <w:szCs w:val="24"/>
          <w:lang w:eastAsia="cs-CZ"/>
        </w:rPr>
        <w:t>oceněná prestižní cenou Gloria musaealis za nejlepší expozici roku 2005</w:t>
      </w:r>
    </w:p>
    <w:p w14:paraId="22D822B7" w14:textId="77777777" w:rsidR="00063FC2" w:rsidRPr="00684CA6" w:rsidRDefault="00063FC2" w:rsidP="00C93723">
      <w:pPr>
        <w:spacing w:after="0" w:line="240" w:lineRule="auto"/>
        <w:jc w:val="both"/>
        <w:rPr>
          <w:rFonts w:ascii="Times New Roman" w:hAnsi="Times New Roman"/>
          <w:color w:val="000000" w:themeColor="text1"/>
          <w:sz w:val="24"/>
          <w:szCs w:val="24"/>
          <w:lang w:eastAsia="cs-CZ"/>
        </w:rPr>
      </w:pPr>
      <w:r w:rsidRPr="00684CA6">
        <w:rPr>
          <w:rFonts w:ascii="Times New Roman" w:hAnsi="Times New Roman"/>
          <w:color w:val="000000" w:themeColor="text1"/>
          <w:sz w:val="24"/>
          <w:szCs w:val="24"/>
          <w:lang w:eastAsia="cs-CZ"/>
        </w:rPr>
        <w:t xml:space="preserve">Expozice, která svými historickými předměty, pregnantními texty a nápaditým uměleckým ztvárněním uvádí do dějů, které prožívali naši předkové. </w:t>
      </w:r>
      <w:r w:rsidR="005C34BA" w:rsidRPr="00684CA6">
        <w:rPr>
          <w:rFonts w:ascii="Times New Roman" w:hAnsi="Times New Roman"/>
          <w:color w:val="000000" w:themeColor="text1"/>
          <w:sz w:val="24"/>
          <w:szCs w:val="24"/>
          <w:lang w:eastAsia="cs-CZ"/>
        </w:rPr>
        <w:t>Nejstarší exponáty pocházejí z 11. století, nejmladší dokládají vývoj města na přelomu 20. a 21. století</w:t>
      </w:r>
      <w:r w:rsidRPr="00684CA6">
        <w:rPr>
          <w:rFonts w:ascii="Times New Roman" w:hAnsi="Times New Roman"/>
          <w:color w:val="000000" w:themeColor="text1"/>
          <w:sz w:val="24"/>
          <w:szCs w:val="24"/>
          <w:lang w:eastAsia="cs-CZ"/>
        </w:rPr>
        <w:t xml:space="preserve">. </w:t>
      </w:r>
    </w:p>
    <w:p w14:paraId="58B89454" w14:textId="77777777" w:rsidR="00063FC2" w:rsidRPr="00684CA6"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Vstupné: plné 40 Kč, snížené 20 Kč, děti do 6 let (jednotlivě) zdarma</w:t>
      </w:r>
    </w:p>
    <w:p w14:paraId="73822444" w14:textId="77777777" w:rsidR="00864A2B" w:rsidRDefault="00864A2B" w:rsidP="00C93723">
      <w:pPr>
        <w:spacing w:after="0" w:line="240" w:lineRule="auto"/>
        <w:jc w:val="both"/>
        <w:rPr>
          <w:rFonts w:ascii="Times New Roman" w:hAnsi="Times New Roman"/>
          <w:b/>
          <w:i/>
          <w:color w:val="000000" w:themeColor="text1"/>
          <w:sz w:val="24"/>
          <w:szCs w:val="24"/>
          <w:lang w:eastAsia="cs-CZ"/>
        </w:rPr>
      </w:pPr>
    </w:p>
    <w:p w14:paraId="1852C8C1" w14:textId="77777777" w:rsidR="00063FC2" w:rsidRPr="00684CA6" w:rsidRDefault="00063FC2" w:rsidP="00C93723">
      <w:pPr>
        <w:spacing w:after="0" w:line="240" w:lineRule="auto"/>
        <w:jc w:val="both"/>
        <w:rPr>
          <w:rFonts w:ascii="Times New Roman" w:hAnsi="Times New Roman"/>
          <w:b/>
          <w:i/>
          <w:color w:val="000000" w:themeColor="text1"/>
          <w:sz w:val="24"/>
          <w:szCs w:val="24"/>
          <w:lang w:eastAsia="cs-CZ"/>
        </w:rPr>
      </w:pPr>
      <w:r w:rsidRPr="00684CA6">
        <w:rPr>
          <w:rFonts w:ascii="Times New Roman" w:hAnsi="Times New Roman"/>
          <w:b/>
          <w:i/>
          <w:color w:val="000000" w:themeColor="text1"/>
          <w:sz w:val="24"/>
          <w:szCs w:val="24"/>
          <w:lang w:eastAsia="cs-CZ"/>
        </w:rPr>
        <w:t>Pravěk Mohelnicka</w:t>
      </w:r>
    </w:p>
    <w:p w14:paraId="3AEC4CC2" w14:textId="77777777" w:rsidR="005C34BA" w:rsidRPr="00684CA6" w:rsidRDefault="00063FC2" w:rsidP="00C93723">
      <w:pPr>
        <w:spacing w:after="0" w:line="240" w:lineRule="auto"/>
        <w:jc w:val="both"/>
        <w:rPr>
          <w:rFonts w:ascii="Times New Roman" w:hAnsi="Times New Roman"/>
          <w:color w:val="000000" w:themeColor="text1"/>
          <w:sz w:val="24"/>
          <w:szCs w:val="24"/>
          <w:lang w:eastAsia="cs-CZ"/>
        </w:rPr>
      </w:pPr>
      <w:r w:rsidRPr="00684CA6">
        <w:rPr>
          <w:rFonts w:ascii="Times New Roman" w:hAnsi="Times New Roman"/>
          <w:color w:val="000000" w:themeColor="text1"/>
          <w:sz w:val="24"/>
          <w:szCs w:val="24"/>
          <w:lang w:eastAsia="cs-CZ"/>
        </w:rPr>
        <w:t xml:space="preserve">Expozice </w:t>
      </w:r>
      <w:r w:rsidR="005C34BA" w:rsidRPr="00684CA6">
        <w:rPr>
          <w:rFonts w:ascii="Times New Roman" w:hAnsi="Times New Roman"/>
          <w:color w:val="000000" w:themeColor="text1"/>
          <w:sz w:val="24"/>
          <w:szCs w:val="24"/>
          <w:lang w:eastAsia="cs-CZ"/>
        </w:rPr>
        <w:t xml:space="preserve">představuje veřejnosti artefakty dokládající vývoj regionu od paleolitu až po 10. století. K nejzajímavějším exponátům patří torza neolitických venuší, vzácné měděné nástroje </w:t>
      </w:r>
      <w:r w:rsidR="005C34BA" w:rsidRPr="00684CA6">
        <w:rPr>
          <w:rFonts w:ascii="Times New Roman" w:hAnsi="Times New Roman"/>
          <w:color w:val="000000" w:themeColor="text1"/>
          <w:sz w:val="24"/>
          <w:szCs w:val="24"/>
          <w:lang w:eastAsia="cs-CZ"/>
        </w:rPr>
        <w:lastRenderedPageBreak/>
        <w:t xml:space="preserve">nebo depoty bronzových předmětů. Instalace je doplněna velkoplošnou projekcí. </w:t>
      </w:r>
      <w:r w:rsidRPr="00684CA6">
        <w:rPr>
          <w:rFonts w:ascii="Times New Roman" w:hAnsi="Times New Roman"/>
          <w:color w:val="000000" w:themeColor="text1"/>
          <w:sz w:val="24"/>
          <w:szCs w:val="24"/>
          <w:lang w:eastAsia="cs-CZ"/>
        </w:rPr>
        <w:t xml:space="preserve">V prostorách muzea je otevřena </w:t>
      </w:r>
      <w:r w:rsidR="005C34BA" w:rsidRPr="00684CA6">
        <w:rPr>
          <w:rFonts w:ascii="Times New Roman" w:hAnsi="Times New Roman"/>
          <w:color w:val="000000" w:themeColor="text1"/>
          <w:sz w:val="24"/>
          <w:szCs w:val="24"/>
          <w:lang w:eastAsia="cs-CZ"/>
        </w:rPr>
        <w:t xml:space="preserve">také </w:t>
      </w:r>
      <w:r w:rsidRPr="00684CA6">
        <w:rPr>
          <w:rFonts w:ascii="Times New Roman" w:hAnsi="Times New Roman"/>
          <w:color w:val="000000" w:themeColor="text1"/>
          <w:sz w:val="24"/>
          <w:szCs w:val="24"/>
          <w:lang w:eastAsia="cs-CZ"/>
        </w:rPr>
        <w:t xml:space="preserve">interaktivní </w:t>
      </w:r>
      <w:r w:rsidR="005C34BA" w:rsidRPr="00684CA6">
        <w:rPr>
          <w:rFonts w:ascii="Times New Roman" w:hAnsi="Times New Roman"/>
          <w:color w:val="000000" w:themeColor="text1"/>
          <w:sz w:val="24"/>
          <w:szCs w:val="24"/>
          <w:lang w:eastAsia="cs-CZ"/>
        </w:rPr>
        <w:t xml:space="preserve">archeologická </w:t>
      </w:r>
      <w:r w:rsidRPr="00684CA6">
        <w:rPr>
          <w:rFonts w:ascii="Times New Roman" w:hAnsi="Times New Roman"/>
          <w:color w:val="000000" w:themeColor="text1"/>
          <w:sz w:val="24"/>
          <w:szCs w:val="24"/>
          <w:lang w:eastAsia="cs-CZ"/>
        </w:rPr>
        <w:t>herna</w:t>
      </w:r>
      <w:r w:rsidR="005C34BA" w:rsidRPr="00684CA6">
        <w:rPr>
          <w:rFonts w:ascii="Times New Roman" w:hAnsi="Times New Roman"/>
          <w:color w:val="000000" w:themeColor="text1"/>
          <w:sz w:val="24"/>
          <w:szCs w:val="24"/>
          <w:lang w:eastAsia="cs-CZ"/>
        </w:rPr>
        <w:t xml:space="preserve">. </w:t>
      </w:r>
    </w:p>
    <w:p w14:paraId="6D36811B" w14:textId="3C4378F1" w:rsidR="006A55FB" w:rsidRPr="006A55FB"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Vstupné: plné 40 Kč, snížené 20 Kč, děti do 6 let (jednotlivě) zdarma</w:t>
      </w:r>
    </w:p>
    <w:p w14:paraId="2E1167D9" w14:textId="6C7559E8" w:rsidR="00913098" w:rsidRDefault="00113935" w:rsidP="00C93723">
      <w:pPr>
        <w:autoSpaceDE w:val="0"/>
        <w:autoSpaceDN w:val="0"/>
        <w:adjustRightInd w:val="0"/>
        <w:spacing w:before="100" w:beforeAutospacing="1" w:after="120" w:line="240" w:lineRule="auto"/>
        <w:jc w:val="both"/>
        <w:rPr>
          <w:rFonts w:ascii="Times New Roman" w:hAnsi="Times New Roman"/>
          <w:sz w:val="24"/>
          <w:szCs w:val="24"/>
        </w:rPr>
      </w:pPr>
      <w:r w:rsidRPr="00113935">
        <w:rPr>
          <w:rFonts w:ascii="Times New Roman" w:hAnsi="Times New Roman"/>
          <w:b/>
          <w:i/>
          <w:sz w:val="24"/>
          <w:szCs w:val="24"/>
        </w:rPr>
        <w:t>Vánoční tradice a zvyky v Evropě</w:t>
      </w:r>
      <w:r w:rsidRPr="00113935">
        <w:rPr>
          <w:rFonts w:ascii="Times New Roman" w:hAnsi="Times New Roman"/>
          <w:b/>
          <w:sz w:val="24"/>
          <w:szCs w:val="24"/>
        </w:rPr>
        <w:t xml:space="preserve">                </w:t>
      </w:r>
      <w:r w:rsidRPr="00113935">
        <w:rPr>
          <w:rFonts w:ascii="Times New Roman" w:hAnsi="Times New Roman"/>
          <w:b/>
          <w:sz w:val="24"/>
          <w:szCs w:val="24"/>
        </w:rPr>
        <w:tab/>
      </w:r>
      <w:r w:rsidRPr="00113935">
        <w:rPr>
          <w:rFonts w:ascii="Times New Roman" w:hAnsi="Times New Roman"/>
          <w:b/>
          <w:sz w:val="24"/>
          <w:szCs w:val="24"/>
        </w:rPr>
        <w:tab/>
      </w:r>
      <w:r w:rsidRPr="00113935">
        <w:rPr>
          <w:rFonts w:ascii="Times New Roman" w:hAnsi="Times New Roman"/>
          <w:b/>
          <w:sz w:val="24"/>
          <w:szCs w:val="24"/>
        </w:rPr>
        <w:tab/>
      </w:r>
      <w:r w:rsidRPr="00113935">
        <w:rPr>
          <w:rFonts w:ascii="Times New Roman" w:hAnsi="Times New Roman"/>
          <w:b/>
          <w:sz w:val="24"/>
          <w:szCs w:val="24"/>
        </w:rPr>
        <w:tab/>
      </w:r>
      <w:r w:rsidRPr="00113935">
        <w:rPr>
          <w:rFonts w:ascii="Times New Roman" w:hAnsi="Times New Roman"/>
          <w:b/>
          <w:sz w:val="24"/>
          <w:szCs w:val="24"/>
        </w:rPr>
        <w:tab/>
      </w:r>
      <w:r w:rsidRPr="00113935">
        <w:rPr>
          <w:rFonts w:ascii="Times New Roman" w:hAnsi="Times New Roman"/>
          <w:b/>
          <w:sz w:val="24"/>
          <w:szCs w:val="24"/>
        </w:rPr>
        <w:tab/>
      </w:r>
      <w:r w:rsidRPr="00113935">
        <w:rPr>
          <w:rFonts w:ascii="Times New Roman" w:hAnsi="Times New Roman"/>
          <w:b/>
          <w:sz w:val="24"/>
          <w:szCs w:val="24"/>
        </w:rPr>
        <w:tab/>
        <w:t xml:space="preserve">        </w:t>
      </w:r>
      <w:r w:rsidR="00AA3597">
        <w:rPr>
          <w:rFonts w:ascii="Times New Roman" w:hAnsi="Times New Roman"/>
          <w:sz w:val="24"/>
          <w:szCs w:val="24"/>
        </w:rPr>
        <w:t>do</w:t>
      </w:r>
      <w:r w:rsidRPr="00113935">
        <w:rPr>
          <w:rFonts w:ascii="Times New Roman" w:hAnsi="Times New Roman"/>
          <w:sz w:val="24"/>
          <w:szCs w:val="24"/>
        </w:rPr>
        <w:t xml:space="preserve"> 13. </w:t>
      </w:r>
      <w:r w:rsidR="00AA3597">
        <w:rPr>
          <w:rFonts w:ascii="Times New Roman" w:hAnsi="Times New Roman"/>
          <w:sz w:val="24"/>
          <w:szCs w:val="24"/>
        </w:rPr>
        <w:t>ledna</w:t>
      </w:r>
      <w:r w:rsidRPr="00113935">
        <w:rPr>
          <w:rFonts w:ascii="Times New Roman" w:hAnsi="Times New Roman"/>
          <w:sz w:val="24"/>
          <w:szCs w:val="24"/>
        </w:rPr>
        <w:t xml:space="preserve"> 2019</w:t>
      </w:r>
      <w:r w:rsidRPr="00113935">
        <w:rPr>
          <w:rFonts w:ascii="Times New Roman" w:hAnsi="Times New Roman"/>
          <w:sz w:val="24"/>
          <w:szCs w:val="24"/>
        </w:rPr>
        <w:tab/>
      </w:r>
      <w:r w:rsidR="00F13D45">
        <w:rPr>
          <w:rFonts w:ascii="Times New Roman" w:hAnsi="Times New Roman"/>
          <w:sz w:val="24"/>
          <w:szCs w:val="24"/>
        </w:rPr>
        <w:tab/>
      </w:r>
      <w:r w:rsidR="00F13D45">
        <w:rPr>
          <w:rFonts w:ascii="Times New Roman" w:hAnsi="Times New Roman"/>
          <w:sz w:val="24"/>
          <w:szCs w:val="24"/>
        </w:rPr>
        <w:tab/>
      </w:r>
      <w:r w:rsidR="00F13D45">
        <w:rPr>
          <w:rFonts w:ascii="Times New Roman" w:hAnsi="Times New Roman"/>
          <w:sz w:val="24"/>
          <w:szCs w:val="24"/>
        </w:rPr>
        <w:tab/>
      </w:r>
      <w:r w:rsidR="00F13D45">
        <w:rPr>
          <w:rFonts w:ascii="Times New Roman" w:hAnsi="Times New Roman"/>
          <w:sz w:val="24"/>
          <w:szCs w:val="24"/>
        </w:rPr>
        <w:tab/>
      </w:r>
      <w:r w:rsidR="00F13D45">
        <w:rPr>
          <w:rFonts w:ascii="Times New Roman" w:hAnsi="Times New Roman"/>
          <w:sz w:val="24"/>
          <w:szCs w:val="24"/>
        </w:rPr>
        <w:tab/>
      </w:r>
      <w:r w:rsidR="00F13D45">
        <w:rPr>
          <w:rFonts w:ascii="Times New Roman" w:hAnsi="Times New Roman"/>
          <w:sz w:val="24"/>
          <w:szCs w:val="24"/>
        </w:rPr>
        <w:tab/>
      </w:r>
      <w:r w:rsidR="00F13D45">
        <w:rPr>
          <w:rFonts w:ascii="Times New Roman" w:hAnsi="Times New Roman"/>
          <w:sz w:val="24"/>
          <w:szCs w:val="24"/>
        </w:rPr>
        <w:tab/>
      </w:r>
      <w:r w:rsidR="00F13D45">
        <w:rPr>
          <w:rFonts w:ascii="Times New Roman" w:hAnsi="Times New Roman"/>
          <w:sz w:val="24"/>
          <w:szCs w:val="24"/>
        </w:rPr>
        <w:tab/>
        <w:t xml:space="preserve">  </w:t>
      </w:r>
      <w:r w:rsidR="00157AB3">
        <w:rPr>
          <w:rFonts w:ascii="Times New Roman" w:hAnsi="Times New Roman"/>
          <w:sz w:val="24"/>
          <w:szCs w:val="24"/>
        </w:rPr>
        <w:t xml:space="preserve">                    J</w:t>
      </w:r>
      <w:r w:rsidRPr="00113935">
        <w:rPr>
          <w:rFonts w:ascii="Times New Roman" w:hAnsi="Times New Roman"/>
          <w:sz w:val="24"/>
          <w:szCs w:val="24"/>
        </w:rPr>
        <w:t xml:space="preserve">ak </w:t>
      </w:r>
      <w:r w:rsidR="00F13D45">
        <w:rPr>
          <w:rFonts w:ascii="Times New Roman" w:hAnsi="Times New Roman"/>
          <w:sz w:val="24"/>
          <w:szCs w:val="24"/>
        </w:rPr>
        <w:t xml:space="preserve">se </w:t>
      </w:r>
      <w:r w:rsidR="00157AB3">
        <w:rPr>
          <w:rFonts w:ascii="Times New Roman" w:hAnsi="Times New Roman"/>
          <w:sz w:val="24"/>
          <w:szCs w:val="24"/>
        </w:rPr>
        <w:t xml:space="preserve">Vánoce </w:t>
      </w:r>
      <w:r w:rsidRPr="00113935">
        <w:rPr>
          <w:rFonts w:ascii="Times New Roman" w:hAnsi="Times New Roman"/>
          <w:sz w:val="24"/>
          <w:szCs w:val="24"/>
        </w:rPr>
        <w:t xml:space="preserve">slaví v okolních zemích, co mají společného nebo čím se liší od našich Vánoc, </w:t>
      </w:r>
      <w:r w:rsidR="00EE0B3E">
        <w:rPr>
          <w:rFonts w:ascii="Times New Roman" w:hAnsi="Times New Roman"/>
          <w:sz w:val="24"/>
          <w:szCs w:val="24"/>
        </w:rPr>
        <w:t xml:space="preserve">to </w:t>
      </w:r>
      <w:r w:rsidR="00EE0B3E" w:rsidRPr="00113935">
        <w:rPr>
          <w:rFonts w:ascii="Times New Roman" w:hAnsi="Times New Roman"/>
          <w:sz w:val="24"/>
          <w:szCs w:val="24"/>
        </w:rPr>
        <w:t>se</w:t>
      </w:r>
      <w:r w:rsidR="00EE0B3E">
        <w:rPr>
          <w:rFonts w:ascii="Times New Roman" w:hAnsi="Times New Roman"/>
          <w:sz w:val="24"/>
          <w:szCs w:val="24"/>
        </w:rPr>
        <w:t xml:space="preserve"> v mohelnickém muzeu</w:t>
      </w:r>
      <w:r w:rsidR="00EE0B3E" w:rsidRPr="00113935">
        <w:rPr>
          <w:rFonts w:ascii="Times New Roman" w:hAnsi="Times New Roman"/>
          <w:sz w:val="24"/>
          <w:szCs w:val="24"/>
        </w:rPr>
        <w:t xml:space="preserve"> </w:t>
      </w:r>
      <w:r w:rsidR="00EE0B3E">
        <w:rPr>
          <w:rFonts w:ascii="Times New Roman" w:hAnsi="Times New Roman"/>
          <w:sz w:val="24"/>
          <w:szCs w:val="24"/>
        </w:rPr>
        <w:t>můžete dozvědět až do 13</w:t>
      </w:r>
      <w:r w:rsidR="00913098">
        <w:rPr>
          <w:rFonts w:ascii="Times New Roman" w:hAnsi="Times New Roman"/>
          <w:sz w:val="24"/>
          <w:szCs w:val="24"/>
        </w:rPr>
        <w:t>.</w:t>
      </w:r>
      <w:r w:rsidR="00EE0B3E">
        <w:rPr>
          <w:rFonts w:ascii="Times New Roman" w:hAnsi="Times New Roman"/>
          <w:sz w:val="24"/>
          <w:szCs w:val="24"/>
        </w:rPr>
        <w:t xml:space="preserve"> ledna.</w:t>
      </w:r>
      <w:r w:rsidR="00EE0B3E" w:rsidRPr="00113935">
        <w:rPr>
          <w:rFonts w:ascii="Times New Roman" w:hAnsi="Times New Roman"/>
          <w:sz w:val="24"/>
          <w:szCs w:val="24"/>
        </w:rPr>
        <w:t xml:space="preserve"> </w:t>
      </w:r>
      <w:r w:rsidR="00913098">
        <w:rPr>
          <w:rFonts w:ascii="Times New Roman" w:hAnsi="Times New Roman"/>
          <w:sz w:val="24"/>
          <w:szCs w:val="24"/>
        </w:rPr>
        <w:t>Zjistíte například, jak vypadá slavnostní tabule v jiných zemích</w:t>
      </w:r>
      <w:r w:rsidRPr="00113935">
        <w:rPr>
          <w:rFonts w:ascii="Times New Roman" w:hAnsi="Times New Roman"/>
          <w:sz w:val="24"/>
          <w:szCs w:val="24"/>
        </w:rPr>
        <w:t>, kde vznikla tradice zdobení vánočního stromečku, kdo nosí dětem dárky, kde bydlí Santa Claus nebo jak podle pohanskýc</w:t>
      </w:r>
      <w:r w:rsidR="00707991">
        <w:rPr>
          <w:rFonts w:ascii="Times New Roman" w:hAnsi="Times New Roman"/>
          <w:sz w:val="24"/>
          <w:szCs w:val="24"/>
        </w:rPr>
        <w:t>h zvyků vyhnat zlé síly z</w:t>
      </w:r>
      <w:r w:rsidR="00EE0B3E">
        <w:rPr>
          <w:rFonts w:ascii="Times New Roman" w:hAnsi="Times New Roman"/>
          <w:sz w:val="24"/>
          <w:szCs w:val="24"/>
        </w:rPr>
        <w:t> </w:t>
      </w:r>
      <w:r w:rsidR="00707991">
        <w:rPr>
          <w:rFonts w:ascii="Times New Roman" w:hAnsi="Times New Roman"/>
          <w:sz w:val="24"/>
          <w:szCs w:val="24"/>
        </w:rPr>
        <w:t>domu</w:t>
      </w:r>
      <w:r w:rsidR="00EE0B3E">
        <w:rPr>
          <w:rFonts w:ascii="Times New Roman" w:hAnsi="Times New Roman"/>
          <w:sz w:val="24"/>
          <w:szCs w:val="24"/>
        </w:rPr>
        <w:t>.</w:t>
      </w:r>
      <w:r w:rsidRPr="00113935">
        <w:rPr>
          <w:rFonts w:ascii="Times New Roman" w:hAnsi="Times New Roman"/>
          <w:sz w:val="24"/>
          <w:szCs w:val="24"/>
        </w:rPr>
        <w:t xml:space="preserve"> Zastoupeny jsou severské země jako Finsko a Švédsko, blízké sousedy reprezentuje Německo, Rakousko a Polsko, z jihu Evropy jsme vybrali Itálii a Španělsko. Pravos</w:t>
      </w:r>
      <w:r w:rsidR="003274DC">
        <w:rPr>
          <w:rFonts w:ascii="Times New Roman" w:hAnsi="Times New Roman"/>
          <w:sz w:val="24"/>
          <w:szCs w:val="24"/>
        </w:rPr>
        <w:t>lavné Vánoce slaví v Řecku a neza</w:t>
      </w:r>
      <w:r w:rsidRPr="00113935">
        <w:rPr>
          <w:rFonts w:ascii="Times New Roman" w:hAnsi="Times New Roman"/>
          <w:sz w:val="24"/>
          <w:szCs w:val="24"/>
        </w:rPr>
        <w:t>pomněli jsme ani na Velkou Británii, Francii a Slovensko. K výstavě jsou pro děti mateřských a z</w:t>
      </w:r>
      <w:r w:rsidR="00913098">
        <w:rPr>
          <w:rFonts w:ascii="Times New Roman" w:hAnsi="Times New Roman"/>
          <w:sz w:val="24"/>
          <w:szCs w:val="24"/>
        </w:rPr>
        <w:t>ákladních škol připraveny dílny.</w:t>
      </w:r>
    </w:p>
    <w:p w14:paraId="2BFA9F35" w14:textId="6CC9C001" w:rsidR="006C1B96" w:rsidRPr="00913098" w:rsidRDefault="00C90416" w:rsidP="00913098">
      <w:pPr>
        <w:autoSpaceDE w:val="0"/>
        <w:autoSpaceDN w:val="0"/>
        <w:adjustRightInd w:val="0"/>
        <w:spacing w:after="120" w:line="240" w:lineRule="auto"/>
        <w:jc w:val="both"/>
        <w:rPr>
          <w:rFonts w:ascii="Times New Roman" w:hAnsi="Times New Roman"/>
          <w:sz w:val="24"/>
          <w:szCs w:val="24"/>
        </w:rPr>
      </w:pPr>
      <w:r w:rsidRPr="00C90416">
        <w:rPr>
          <w:rFonts w:ascii="Times New Roman" w:hAnsi="Times New Roman"/>
          <w:b/>
          <w:sz w:val="24"/>
          <w:szCs w:val="24"/>
        </w:rPr>
        <w:t>V</w:t>
      </w:r>
      <w:r w:rsidR="006C1B96" w:rsidRPr="00BF6205">
        <w:rPr>
          <w:rFonts w:ascii="Times New Roman" w:eastAsia="Times New Roman" w:hAnsi="Times New Roman"/>
          <w:b/>
          <w:sz w:val="24"/>
          <w:szCs w:val="24"/>
          <w:lang w:eastAsia="cs-CZ"/>
        </w:rPr>
        <w:t xml:space="preserve">stupné: </w:t>
      </w:r>
      <w:r w:rsidR="006C1B96" w:rsidRPr="00322676">
        <w:rPr>
          <w:rFonts w:ascii="Times New Roman" w:eastAsia="Times New Roman" w:hAnsi="Times New Roman"/>
          <w:b/>
          <w:sz w:val="24"/>
          <w:szCs w:val="24"/>
          <w:lang w:eastAsia="cs-CZ"/>
        </w:rPr>
        <w:t xml:space="preserve">plné 30 Kč, snížené 15 Kč, děti do </w:t>
      </w:r>
      <w:r w:rsidR="006C1B96">
        <w:rPr>
          <w:rFonts w:ascii="Times New Roman" w:eastAsia="Times New Roman" w:hAnsi="Times New Roman"/>
          <w:b/>
          <w:sz w:val="24"/>
          <w:szCs w:val="24"/>
          <w:lang w:eastAsia="cs-CZ"/>
        </w:rPr>
        <w:t>3</w:t>
      </w:r>
      <w:r w:rsidR="006C1B96" w:rsidRPr="00322676">
        <w:rPr>
          <w:rFonts w:ascii="Times New Roman" w:eastAsia="Times New Roman" w:hAnsi="Times New Roman"/>
          <w:b/>
          <w:sz w:val="24"/>
          <w:szCs w:val="24"/>
          <w:lang w:eastAsia="cs-CZ"/>
        </w:rPr>
        <w:t xml:space="preserve"> let zdarma</w:t>
      </w:r>
      <w:r w:rsidR="006C1B96">
        <w:rPr>
          <w:rFonts w:ascii="Times New Roman" w:eastAsia="Times New Roman" w:hAnsi="Times New Roman"/>
          <w:b/>
          <w:sz w:val="24"/>
          <w:szCs w:val="24"/>
          <w:lang w:eastAsia="cs-CZ"/>
        </w:rPr>
        <w:t xml:space="preserve"> </w:t>
      </w:r>
    </w:p>
    <w:p w14:paraId="25ED0F24" w14:textId="77777777" w:rsidR="005410AA" w:rsidRDefault="005410AA" w:rsidP="00913098">
      <w:pPr>
        <w:spacing w:after="120" w:line="240" w:lineRule="auto"/>
        <w:rPr>
          <w:rFonts w:ascii="Times New Roman" w:hAnsi="Times New Roman"/>
          <w:b/>
          <w:sz w:val="24"/>
          <w:szCs w:val="20"/>
          <w:lang w:eastAsia="cs-CZ"/>
        </w:rPr>
      </w:pPr>
    </w:p>
    <w:p w14:paraId="05ECF6AA" w14:textId="48FFD914" w:rsidR="005C1705" w:rsidRDefault="00C90416" w:rsidP="00C93723">
      <w:pPr>
        <w:spacing w:after="0" w:line="240" w:lineRule="auto"/>
        <w:jc w:val="both"/>
        <w:rPr>
          <w:rFonts w:ascii="Times New Roman" w:hAnsi="Times New Roman"/>
          <w:b/>
          <w:i/>
          <w:sz w:val="24"/>
          <w:szCs w:val="24"/>
        </w:rPr>
      </w:pPr>
      <w:r>
        <w:rPr>
          <w:rFonts w:ascii="Times New Roman" w:hAnsi="Times New Roman"/>
          <w:b/>
          <w:i/>
          <w:sz w:val="24"/>
          <w:szCs w:val="24"/>
        </w:rPr>
        <w:t>Křídla v průběhu času</w:t>
      </w:r>
    </w:p>
    <w:p w14:paraId="1A02708B" w14:textId="77777777" w:rsidR="009D023F" w:rsidRDefault="00C90416" w:rsidP="009D023F">
      <w:pPr>
        <w:spacing w:after="0" w:line="240" w:lineRule="auto"/>
        <w:jc w:val="both"/>
        <w:rPr>
          <w:rFonts w:ascii="Times New Roman" w:hAnsi="Times New Roman"/>
          <w:sz w:val="24"/>
          <w:szCs w:val="24"/>
        </w:rPr>
      </w:pPr>
      <w:r w:rsidRPr="0088019C">
        <w:rPr>
          <w:rFonts w:ascii="Times New Roman" w:hAnsi="Times New Roman"/>
          <w:sz w:val="24"/>
          <w:szCs w:val="24"/>
        </w:rPr>
        <w:t xml:space="preserve">18. 1. </w:t>
      </w:r>
      <w:r w:rsidRPr="0088019C">
        <w:rPr>
          <w:rFonts w:ascii="Times New Roman" w:eastAsia="Times New Roman" w:hAnsi="Times New Roman"/>
          <w:sz w:val="24"/>
          <w:szCs w:val="24"/>
          <w:lang w:eastAsia="cs-CZ"/>
        </w:rPr>
        <w:t>– 7</w:t>
      </w:r>
      <w:r w:rsidRPr="0088019C">
        <w:rPr>
          <w:rFonts w:ascii="Times New Roman" w:hAnsi="Times New Roman"/>
          <w:sz w:val="24"/>
          <w:szCs w:val="24"/>
        </w:rPr>
        <w:t>. 4. 2019</w:t>
      </w:r>
    </w:p>
    <w:p w14:paraId="1A9BF199" w14:textId="77777777" w:rsidR="009D023F" w:rsidRDefault="00D07304" w:rsidP="009D023F">
      <w:pPr>
        <w:spacing w:after="0" w:line="240" w:lineRule="auto"/>
        <w:jc w:val="both"/>
        <w:rPr>
          <w:rFonts w:ascii="Times New Roman" w:hAnsi="Times New Roman"/>
          <w:sz w:val="24"/>
          <w:szCs w:val="24"/>
        </w:rPr>
      </w:pPr>
      <w:r w:rsidRPr="009D023F">
        <w:rPr>
          <w:rFonts w:ascii="Times New Roman" w:hAnsi="Times New Roman"/>
          <w:sz w:val="24"/>
          <w:szCs w:val="24"/>
        </w:rPr>
        <w:t>V mohelnickém muzeu teď budou moci návštěvníci obdivovat krásu a důmyslnost křídel, která vytvořila nejen příroda, ale i člověk. Výstava v sobě spojí dvě velká témata. Téma zoologické, jež popíše vývoj létacího aparátu v živočišné říši, a téma historické, přinášející svědectví o snaze člověka dobýt nebeský prostor, zejména ten nad Šumperskem. Zoologická část bude prezentována dermoplastickými preparáty ze sbírek VM Šumperk. Popíše vývoj křídel u hmyzu, ptáků a savců. Každá skupina bude představena živočichy žijícími u nás či přímo v našem regionu a doplněna zajímavými informacemi ze světa okřídlené cizokrajné fauny. Historická část bude vycházet především z archivu šumperského aeroklubu a návštěvníky seznámí zejména s historií šumperského letiště. Výstava nabídne nejen dermoplastické preparáty a informační postery, ale i spoustu doprovodných aktivit.</w:t>
      </w:r>
    </w:p>
    <w:p w14:paraId="230B48C2" w14:textId="6B903FE3" w:rsidR="00C90416" w:rsidRPr="009D023F" w:rsidRDefault="00C90416" w:rsidP="009D023F">
      <w:pPr>
        <w:spacing w:after="0" w:line="240" w:lineRule="auto"/>
        <w:jc w:val="both"/>
        <w:rPr>
          <w:rFonts w:ascii="Times New Roman" w:hAnsi="Times New Roman"/>
          <w:sz w:val="24"/>
          <w:szCs w:val="24"/>
        </w:rPr>
      </w:pPr>
      <w:r w:rsidRPr="00C90416">
        <w:rPr>
          <w:rFonts w:ascii="Times New Roman" w:hAnsi="Times New Roman"/>
          <w:b/>
          <w:sz w:val="24"/>
          <w:szCs w:val="24"/>
        </w:rPr>
        <w:t>V</w:t>
      </w:r>
      <w:r w:rsidRPr="00BF6205">
        <w:rPr>
          <w:rFonts w:ascii="Times New Roman" w:eastAsia="Times New Roman" w:hAnsi="Times New Roman"/>
          <w:b/>
          <w:sz w:val="24"/>
          <w:szCs w:val="24"/>
          <w:lang w:eastAsia="cs-CZ"/>
        </w:rPr>
        <w:t xml:space="preserve">stupné: </w:t>
      </w:r>
      <w:r w:rsidRPr="00322676">
        <w:rPr>
          <w:rFonts w:ascii="Times New Roman" w:eastAsia="Times New Roman" w:hAnsi="Times New Roman"/>
          <w:b/>
          <w:sz w:val="24"/>
          <w:szCs w:val="24"/>
          <w:lang w:eastAsia="cs-CZ"/>
        </w:rPr>
        <w:t xml:space="preserve">plné 30 Kč, snížené 15 Kč, děti do </w:t>
      </w:r>
      <w:r>
        <w:rPr>
          <w:rFonts w:ascii="Times New Roman" w:eastAsia="Times New Roman" w:hAnsi="Times New Roman"/>
          <w:b/>
          <w:sz w:val="24"/>
          <w:szCs w:val="24"/>
          <w:lang w:eastAsia="cs-CZ"/>
        </w:rPr>
        <w:t>3</w:t>
      </w:r>
      <w:r w:rsidRPr="00322676">
        <w:rPr>
          <w:rFonts w:ascii="Times New Roman" w:eastAsia="Times New Roman" w:hAnsi="Times New Roman"/>
          <w:b/>
          <w:sz w:val="24"/>
          <w:szCs w:val="24"/>
          <w:lang w:eastAsia="cs-CZ"/>
        </w:rPr>
        <w:t xml:space="preserve"> let zdarma</w:t>
      </w:r>
    </w:p>
    <w:p w14:paraId="240F20C3" w14:textId="77777777" w:rsidR="00C93723" w:rsidRDefault="00C93723" w:rsidP="00C93723">
      <w:pPr>
        <w:spacing w:after="0" w:line="240" w:lineRule="auto"/>
        <w:rPr>
          <w:rFonts w:ascii="Times New Roman" w:hAnsi="Times New Roman"/>
          <w:b/>
          <w:color w:val="000000" w:themeColor="text1"/>
          <w:sz w:val="24"/>
          <w:szCs w:val="24"/>
          <w:lang w:eastAsia="cs-CZ"/>
        </w:rPr>
      </w:pPr>
    </w:p>
    <w:p w14:paraId="5CED21C4" w14:textId="77777777" w:rsidR="00063FC2" w:rsidRPr="00684CA6" w:rsidRDefault="00063FC2" w:rsidP="00C93723">
      <w:pPr>
        <w:spacing w:after="0" w:line="240" w:lineRule="auto"/>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PAMÁTNÍK ADOLFA KAŠPARA V</w:t>
      </w:r>
      <w:r w:rsidR="00F648EA" w:rsidRPr="00684CA6">
        <w:rPr>
          <w:rFonts w:ascii="Times New Roman" w:hAnsi="Times New Roman"/>
          <w:b/>
          <w:color w:val="000000" w:themeColor="text1"/>
          <w:sz w:val="24"/>
          <w:szCs w:val="24"/>
          <w:lang w:eastAsia="cs-CZ"/>
        </w:rPr>
        <w:t> </w:t>
      </w:r>
      <w:r w:rsidRPr="00684CA6">
        <w:rPr>
          <w:rFonts w:ascii="Times New Roman" w:hAnsi="Times New Roman"/>
          <w:b/>
          <w:color w:val="000000" w:themeColor="text1"/>
          <w:sz w:val="24"/>
          <w:szCs w:val="24"/>
          <w:lang w:eastAsia="cs-CZ"/>
        </w:rPr>
        <w:t>LOŠTICÍCH</w:t>
      </w:r>
    </w:p>
    <w:p w14:paraId="10353658" w14:textId="77777777" w:rsidR="00F648EA" w:rsidRPr="00684CA6" w:rsidRDefault="00F648EA" w:rsidP="00C93723">
      <w:pPr>
        <w:spacing w:after="0" w:line="240" w:lineRule="auto"/>
        <w:rPr>
          <w:rFonts w:ascii="Times New Roman" w:hAnsi="Times New Roman"/>
          <w:b/>
          <w:color w:val="000000" w:themeColor="text1"/>
          <w:sz w:val="24"/>
          <w:szCs w:val="24"/>
          <w:lang w:eastAsia="cs-CZ"/>
        </w:rPr>
      </w:pPr>
    </w:p>
    <w:p w14:paraId="64729526" w14:textId="77777777" w:rsidR="00063FC2" w:rsidRPr="00684CA6" w:rsidRDefault="00063FC2" w:rsidP="00C93723">
      <w:pPr>
        <w:spacing w:after="0" w:line="240" w:lineRule="auto"/>
        <w:jc w:val="both"/>
        <w:rPr>
          <w:rFonts w:ascii="Times New Roman" w:hAnsi="Times New Roman"/>
          <w:b/>
          <w:i/>
          <w:color w:val="000000" w:themeColor="text1"/>
          <w:sz w:val="24"/>
          <w:szCs w:val="24"/>
          <w:lang w:eastAsia="cs-CZ"/>
        </w:rPr>
      </w:pPr>
      <w:r w:rsidRPr="00684CA6">
        <w:rPr>
          <w:rFonts w:ascii="Times New Roman" w:hAnsi="Times New Roman"/>
          <w:b/>
          <w:i/>
          <w:color w:val="000000" w:themeColor="text1"/>
          <w:sz w:val="24"/>
          <w:szCs w:val="24"/>
          <w:lang w:eastAsia="cs-CZ"/>
        </w:rPr>
        <w:t>Expozice Adolfa Kašpara</w:t>
      </w:r>
    </w:p>
    <w:p w14:paraId="1AD0C213" w14:textId="77777777" w:rsidR="00063FC2" w:rsidRPr="00684CA6" w:rsidRDefault="00063FC2" w:rsidP="00C93723">
      <w:pPr>
        <w:spacing w:after="0" w:line="240" w:lineRule="auto"/>
        <w:jc w:val="both"/>
        <w:rPr>
          <w:rFonts w:ascii="Times New Roman" w:hAnsi="Times New Roman"/>
          <w:color w:val="000000" w:themeColor="text1"/>
          <w:sz w:val="24"/>
          <w:szCs w:val="24"/>
          <w:lang w:eastAsia="cs-CZ"/>
        </w:rPr>
      </w:pPr>
      <w:r w:rsidRPr="00684CA6">
        <w:rPr>
          <w:rFonts w:ascii="Times New Roman" w:hAnsi="Times New Roman"/>
          <w:color w:val="000000" w:themeColor="text1"/>
          <w:sz w:val="24"/>
          <w:szCs w:val="24"/>
          <w:lang w:eastAsia="cs-CZ"/>
        </w:rPr>
        <w:t>Expozice představuje ojedinělou kolekci děl malíře a ilustrátora Adolfa Kašpa</w:t>
      </w:r>
      <w:r w:rsidR="004728C5" w:rsidRPr="00684CA6">
        <w:rPr>
          <w:rFonts w:ascii="Times New Roman" w:hAnsi="Times New Roman"/>
          <w:color w:val="000000" w:themeColor="text1"/>
          <w:sz w:val="24"/>
          <w:szCs w:val="24"/>
          <w:lang w:eastAsia="cs-CZ"/>
        </w:rPr>
        <w:t>ra. V podkroví domu se nachází M</w:t>
      </w:r>
      <w:r w:rsidRPr="00684CA6">
        <w:rPr>
          <w:rFonts w:ascii="Times New Roman" w:hAnsi="Times New Roman"/>
          <w:color w:val="000000" w:themeColor="text1"/>
          <w:sz w:val="24"/>
          <w:szCs w:val="24"/>
          <w:lang w:eastAsia="cs-CZ"/>
        </w:rPr>
        <w:t xml:space="preserve">istrův ateliér s autentickým zařízením. </w:t>
      </w:r>
    </w:p>
    <w:p w14:paraId="55B222A0" w14:textId="77777777" w:rsidR="00063FC2" w:rsidRPr="00684CA6" w:rsidRDefault="00063FC2" w:rsidP="00C93723">
      <w:pPr>
        <w:spacing w:after="0" w:line="240" w:lineRule="auto"/>
        <w:jc w:val="both"/>
        <w:rPr>
          <w:rFonts w:ascii="Times New Roman" w:hAnsi="Times New Roman"/>
          <w:b/>
          <w:color w:val="000000" w:themeColor="text1"/>
          <w:sz w:val="24"/>
          <w:szCs w:val="24"/>
          <w:lang w:eastAsia="cs-CZ"/>
        </w:rPr>
      </w:pPr>
      <w:r w:rsidRPr="00684CA6">
        <w:rPr>
          <w:rFonts w:ascii="Times New Roman" w:hAnsi="Times New Roman"/>
          <w:b/>
          <w:color w:val="000000" w:themeColor="text1"/>
          <w:sz w:val="24"/>
          <w:szCs w:val="24"/>
          <w:lang w:eastAsia="cs-CZ"/>
        </w:rPr>
        <w:t>Vstupné: plné 20 Kč, snížené 10 Kč, děti do 6 let (jednotlivě) zdarma</w:t>
      </w:r>
    </w:p>
    <w:p w14:paraId="00881F88" w14:textId="77777777" w:rsidR="0088210A" w:rsidRDefault="0088210A" w:rsidP="00C93723">
      <w:pPr>
        <w:spacing w:after="0" w:line="240" w:lineRule="auto"/>
        <w:jc w:val="both"/>
        <w:rPr>
          <w:rFonts w:ascii="Times New Roman" w:hAnsi="Times New Roman"/>
          <w:b/>
          <w:i/>
          <w:sz w:val="24"/>
          <w:szCs w:val="24"/>
        </w:rPr>
      </w:pPr>
    </w:p>
    <w:p w14:paraId="31888546" w14:textId="56D6A163" w:rsidR="001C1430" w:rsidRPr="00640F86" w:rsidRDefault="00640F86" w:rsidP="00C93723">
      <w:pPr>
        <w:spacing w:after="0" w:line="240" w:lineRule="auto"/>
        <w:jc w:val="both"/>
        <w:rPr>
          <w:rFonts w:ascii="Times New Roman" w:hAnsi="Times New Roman"/>
          <w:b/>
          <w:i/>
          <w:sz w:val="24"/>
          <w:szCs w:val="24"/>
        </w:rPr>
      </w:pPr>
      <w:r w:rsidRPr="00640F86">
        <w:rPr>
          <w:rFonts w:ascii="Times New Roman" w:hAnsi="Times New Roman"/>
          <w:b/>
          <w:i/>
          <w:sz w:val="24"/>
          <w:szCs w:val="24"/>
        </w:rPr>
        <w:t>Loutky a maňásci</w:t>
      </w:r>
    </w:p>
    <w:p w14:paraId="393124FF" w14:textId="0F56005F" w:rsidR="001C1430" w:rsidRDefault="00B52240" w:rsidP="00C93723">
      <w:pPr>
        <w:spacing w:line="240" w:lineRule="auto"/>
        <w:jc w:val="both"/>
        <w:rPr>
          <w:rFonts w:ascii="Times New Roman" w:hAnsi="Times New Roman"/>
          <w:b/>
          <w:sz w:val="24"/>
          <w:szCs w:val="24"/>
        </w:rPr>
      </w:pPr>
      <w:r>
        <w:rPr>
          <w:rFonts w:ascii="Times New Roman" w:hAnsi="Times New Roman"/>
          <w:sz w:val="24"/>
          <w:szCs w:val="24"/>
        </w:rPr>
        <w:t>do</w:t>
      </w:r>
      <w:r w:rsidR="00640F86" w:rsidRPr="00640F86">
        <w:rPr>
          <w:rFonts w:ascii="Times New Roman" w:hAnsi="Times New Roman"/>
          <w:sz w:val="24"/>
          <w:szCs w:val="24"/>
        </w:rPr>
        <w:t xml:space="preserve"> 17. </w:t>
      </w:r>
      <w:r>
        <w:rPr>
          <w:rFonts w:ascii="Times New Roman" w:hAnsi="Times New Roman"/>
          <w:sz w:val="24"/>
          <w:szCs w:val="24"/>
        </w:rPr>
        <w:t>února</w:t>
      </w:r>
      <w:r w:rsidR="00640F86" w:rsidRPr="00640F86">
        <w:rPr>
          <w:rFonts w:ascii="Times New Roman" w:hAnsi="Times New Roman"/>
          <w:sz w:val="24"/>
          <w:szCs w:val="24"/>
        </w:rPr>
        <w:t xml:space="preserve"> 2019</w:t>
      </w:r>
      <w:r w:rsidR="00640F86" w:rsidRPr="00640F86">
        <w:rPr>
          <w:rFonts w:ascii="Times New Roman" w:hAnsi="Times New Roman"/>
          <w:sz w:val="24"/>
          <w:szCs w:val="24"/>
        </w:rPr>
        <w:tab/>
      </w:r>
      <w:r w:rsidR="00640F86">
        <w:rPr>
          <w:rFonts w:ascii="Times New Roman" w:hAnsi="Times New Roman"/>
          <w:sz w:val="24"/>
          <w:szCs w:val="24"/>
        </w:rPr>
        <w:tab/>
      </w:r>
      <w:r w:rsidR="00640F86">
        <w:rPr>
          <w:rFonts w:ascii="Times New Roman" w:hAnsi="Times New Roman"/>
          <w:sz w:val="24"/>
          <w:szCs w:val="24"/>
        </w:rPr>
        <w:tab/>
      </w:r>
      <w:r w:rsidR="00640F86">
        <w:rPr>
          <w:rFonts w:ascii="Times New Roman" w:hAnsi="Times New Roman"/>
          <w:sz w:val="24"/>
          <w:szCs w:val="24"/>
        </w:rPr>
        <w:tab/>
      </w:r>
      <w:r w:rsidR="00640F86">
        <w:rPr>
          <w:rFonts w:ascii="Times New Roman" w:hAnsi="Times New Roman"/>
          <w:sz w:val="24"/>
          <w:szCs w:val="24"/>
        </w:rPr>
        <w:tab/>
      </w:r>
      <w:r w:rsidR="00640F86">
        <w:rPr>
          <w:rFonts w:ascii="Times New Roman" w:hAnsi="Times New Roman"/>
          <w:sz w:val="24"/>
          <w:szCs w:val="24"/>
        </w:rPr>
        <w:tab/>
      </w:r>
      <w:r w:rsidR="00640F86">
        <w:rPr>
          <w:rFonts w:ascii="Times New Roman" w:hAnsi="Times New Roman"/>
          <w:sz w:val="24"/>
          <w:szCs w:val="24"/>
        </w:rPr>
        <w:tab/>
      </w:r>
      <w:r w:rsidR="00640F86">
        <w:rPr>
          <w:rFonts w:ascii="Times New Roman" w:hAnsi="Times New Roman"/>
          <w:sz w:val="24"/>
          <w:szCs w:val="24"/>
        </w:rPr>
        <w:tab/>
      </w:r>
      <w:r w:rsidR="00640F86">
        <w:rPr>
          <w:rFonts w:ascii="Times New Roman" w:hAnsi="Times New Roman"/>
          <w:sz w:val="24"/>
          <w:szCs w:val="24"/>
        </w:rPr>
        <w:tab/>
        <w:t xml:space="preserve">                   </w:t>
      </w:r>
      <w:r w:rsidR="00640F86" w:rsidRPr="00640F86">
        <w:rPr>
          <w:rFonts w:ascii="Times New Roman" w:hAnsi="Times New Roman"/>
          <w:sz w:val="24"/>
          <w:szCs w:val="24"/>
        </w:rPr>
        <w:t>Česká rodinná loutková divadla z 20.–30. let 20. století ze sbírek Vlastivědného muzea v Šump</w:t>
      </w:r>
      <w:r w:rsidR="00707991">
        <w:rPr>
          <w:rFonts w:ascii="Times New Roman" w:hAnsi="Times New Roman"/>
          <w:sz w:val="24"/>
          <w:szCs w:val="24"/>
        </w:rPr>
        <w:t>erku a jeho poboček jsou k vidění</w:t>
      </w:r>
      <w:r w:rsidR="00640F86" w:rsidRPr="00640F86">
        <w:rPr>
          <w:rFonts w:ascii="Times New Roman" w:hAnsi="Times New Roman"/>
          <w:sz w:val="24"/>
          <w:szCs w:val="24"/>
        </w:rPr>
        <w:t xml:space="preserve"> </w:t>
      </w:r>
      <w:r w:rsidR="00A01374">
        <w:rPr>
          <w:rFonts w:ascii="Times New Roman" w:hAnsi="Times New Roman"/>
          <w:sz w:val="24"/>
          <w:szCs w:val="24"/>
        </w:rPr>
        <w:t xml:space="preserve">v </w:t>
      </w:r>
      <w:r w:rsidR="00640F86" w:rsidRPr="00640F86">
        <w:rPr>
          <w:rFonts w:ascii="Times New Roman" w:hAnsi="Times New Roman"/>
          <w:sz w:val="24"/>
          <w:szCs w:val="24"/>
        </w:rPr>
        <w:t>Památníku Adolfa Kašpara v Lošticích. Rodinná divadla byla fenoménem první poloviny 20. století a výstava prezentuje kulisy, dekorace a loutky české provenie</w:t>
      </w:r>
      <w:r w:rsidR="00A01374">
        <w:rPr>
          <w:rFonts w:ascii="Times New Roman" w:hAnsi="Times New Roman"/>
          <w:sz w:val="24"/>
          <w:szCs w:val="24"/>
        </w:rPr>
        <w:t>n</w:t>
      </w:r>
      <w:r w:rsidR="00640F86" w:rsidRPr="00640F86">
        <w:rPr>
          <w:rFonts w:ascii="Times New Roman" w:hAnsi="Times New Roman"/>
          <w:sz w:val="24"/>
          <w:szCs w:val="24"/>
        </w:rPr>
        <w:t xml:space="preserve">ce, které byly </w:t>
      </w:r>
      <w:r w:rsidR="00F01764">
        <w:rPr>
          <w:rFonts w:ascii="Times New Roman" w:hAnsi="Times New Roman"/>
          <w:sz w:val="24"/>
          <w:szCs w:val="24"/>
        </w:rPr>
        <w:t>vyráběny průmyslově</w:t>
      </w:r>
      <w:r w:rsidR="00640F86" w:rsidRPr="00640F86">
        <w:rPr>
          <w:rFonts w:ascii="Times New Roman" w:hAnsi="Times New Roman"/>
          <w:sz w:val="24"/>
          <w:szCs w:val="24"/>
        </w:rPr>
        <w:t>. Na navrhování loutek, loutkových divadel i dekorací se podíleli přední čeští výtvarní umělci. Loutkové divadlo s původními kulisami a dekoracemi malíře a scénografa Karla Štapfera z roku 1928 nebo divadlo patřící ilustrátorovi Adolfu Kašparovi s jeho originálními malovanými kulisami zaujme určitě nejen děti. Návštěvníci uvidí i tzv. Alšovy loutky, které byly velmi oblíbené a jež vyráběla firma Antonína M</w:t>
      </w:r>
      <w:r w:rsidR="00707991">
        <w:rPr>
          <w:rFonts w:ascii="Times New Roman" w:hAnsi="Times New Roman"/>
          <w:sz w:val="24"/>
          <w:szCs w:val="24"/>
        </w:rPr>
        <w:t xml:space="preserve">ünzberga v Praze. </w:t>
      </w:r>
      <w:r w:rsidR="009D023F">
        <w:rPr>
          <w:rFonts w:ascii="Times New Roman" w:hAnsi="Times New Roman"/>
          <w:sz w:val="24"/>
          <w:szCs w:val="24"/>
        </w:rPr>
        <w:t>Nec</w:t>
      </w:r>
      <w:r w:rsidR="00707991">
        <w:rPr>
          <w:rFonts w:ascii="Times New Roman" w:hAnsi="Times New Roman"/>
          <w:sz w:val="24"/>
          <w:szCs w:val="24"/>
        </w:rPr>
        <w:t>hybějí</w:t>
      </w:r>
      <w:r w:rsidR="00640F86" w:rsidRPr="00640F86">
        <w:rPr>
          <w:rFonts w:ascii="Times New Roman" w:hAnsi="Times New Roman"/>
          <w:sz w:val="24"/>
          <w:szCs w:val="24"/>
        </w:rPr>
        <w:t xml:space="preserve"> ani maňáskové loutky. Jak se vodí loutky a hraje divadlo</w:t>
      </w:r>
      <w:r w:rsidR="00640F86">
        <w:rPr>
          <w:rFonts w:ascii="Times New Roman" w:hAnsi="Times New Roman"/>
          <w:sz w:val="24"/>
          <w:szCs w:val="24"/>
        </w:rPr>
        <w:t>,</w:t>
      </w:r>
      <w:r w:rsidR="00640F86" w:rsidRPr="00640F86">
        <w:rPr>
          <w:rFonts w:ascii="Times New Roman" w:hAnsi="Times New Roman"/>
          <w:sz w:val="24"/>
          <w:szCs w:val="24"/>
        </w:rPr>
        <w:t xml:space="preserve"> si budou moci děti a dospělí vyzkoušet také sami. K výstavě jsou pro děti mateřských </w:t>
      </w:r>
      <w:r w:rsidR="00640F86" w:rsidRPr="00640F86">
        <w:rPr>
          <w:rFonts w:ascii="Times New Roman" w:hAnsi="Times New Roman"/>
          <w:sz w:val="24"/>
          <w:szCs w:val="24"/>
        </w:rPr>
        <w:lastRenderedPageBreak/>
        <w:t>a základních škol připraveny výtvarné dílny.</w:t>
      </w:r>
      <w:r w:rsidR="00640F86">
        <w:rPr>
          <w:rFonts w:ascii="Times New Roman" w:hAnsi="Times New Roman"/>
          <w:sz w:val="24"/>
          <w:szCs w:val="24"/>
        </w:rPr>
        <w:tab/>
      </w:r>
      <w:r w:rsidR="00640F86">
        <w:rPr>
          <w:rFonts w:ascii="Times New Roman" w:hAnsi="Times New Roman"/>
          <w:sz w:val="24"/>
          <w:szCs w:val="24"/>
        </w:rPr>
        <w:tab/>
      </w:r>
      <w:r w:rsidR="00640F86">
        <w:rPr>
          <w:rFonts w:ascii="Times New Roman" w:hAnsi="Times New Roman"/>
          <w:sz w:val="24"/>
          <w:szCs w:val="24"/>
        </w:rPr>
        <w:tab/>
        <w:t xml:space="preserve"> </w:t>
      </w:r>
      <w:r w:rsidR="002C5110">
        <w:rPr>
          <w:rFonts w:ascii="Times New Roman" w:hAnsi="Times New Roman"/>
          <w:sz w:val="24"/>
          <w:szCs w:val="24"/>
        </w:rPr>
        <w:t xml:space="preserve"> </w:t>
      </w:r>
      <w:r w:rsidR="002C5110">
        <w:t xml:space="preserve">                                                           </w:t>
      </w:r>
      <w:r w:rsidR="001C1430" w:rsidRPr="00322676">
        <w:rPr>
          <w:rFonts w:ascii="Times New Roman" w:hAnsi="Times New Roman"/>
          <w:b/>
          <w:sz w:val="24"/>
          <w:szCs w:val="24"/>
        </w:rPr>
        <w:t xml:space="preserve">Vstupné: plné 30 Kč, snížené 15 Kč, děti do </w:t>
      </w:r>
      <w:r w:rsidR="00640F86">
        <w:rPr>
          <w:rFonts w:ascii="Times New Roman" w:hAnsi="Times New Roman"/>
          <w:b/>
          <w:sz w:val="24"/>
          <w:szCs w:val="24"/>
        </w:rPr>
        <w:t>3</w:t>
      </w:r>
      <w:r w:rsidR="001C1430" w:rsidRPr="00322676">
        <w:rPr>
          <w:rFonts w:ascii="Times New Roman" w:hAnsi="Times New Roman"/>
          <w:b/>
          <w:sz w:val="24"/>
          <w:szCs w:val="24"/>
        </w:rPr>
        <w:t xml:space="preserve"> let zdarma</w:t>
      </w:r>
    </w:p>
    <w:p w14:paraId="15184A60" w14:textId="77777777" w:rsidR="00063FC2" w:rsidRPr="00684CA6" w:rsidRDefault="00063FC2" w:rsidP="00C93723">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color w:val="000000" w:themeColor="text1"/>
          <w:sz w:val="24"/>
          <w:szCs w:val="24"/>
          <w:lang w:eastAsia="cs-CZ"/>
        </w:rPr>
      </w:pPr>
      <w:r w:rsidRPr="00684CA6">
        <w:rPr>
          <w:rFonts w:ascii="Times New Roman" w:hAnsi="Times New Roman"/>
          <w:color w:val="000000" w:themeColor="text1"/>
          <w:sz w:val="24"/>
          <w:szCs w:val="24"/>
          <w:lang w:eastAsia="cs-CZ"/>
        </w:rPr>
        <w:t xml:space="preserve">Máte-li zájem o komentovanou prohlídku, kontaktujte, prosím, paní Lenku Heinrichovou na e-mailu </w:t>
      </w:r>
      <w:hyperlink r:id="rId11" w:history="1">
        <w:r w:rsidRPr="00684CA6">
          <w:rPr>
            <w:rStyle w:val="Hypertextovodkaz"/>
            <w:rFonts w:ascii="Times New Roman" w:hAnsi="Times New Roman"/>
            <w:color w:val="000000" w:themeColor="text1"/>
            <w:sz w:val="24"/>
            <w:szCs w:val="24"/>
            <w:u w:val="none"/>
            <w:lang w:eastAsia="cs-CZ"/>
          </w:rPr>
          <w:t>pamatnik.lostice@muzeum-sumperk.cz</w:t>
        </w:r>
      </w:hyperlink>
      <w:r w:rsidRPr="00684CA6">
        <w:rPr>
          <w:rFonts w:ascii="Times New Roman" w:hAnsi="Times New Roman"/>
          <w:color w:val="000000" w:themeColor="text1"/>
          <w:sz w:val="24"/>
          <w:szCs w:val="24"/>
          <w:lang w:eastAsia="cs-CZ"/>
        </w:rPr>
        <w:t>.</w:t>
      </w:r>
    </w:p>
    <w:p w14:paraId="0AA67379" w14:textId="77777777" w:rsidR="00B52240" w:rsidRDefault="00B52240" w:rsidP="00C93723">
      <w:pPr>
        <w:spacing w:line="240" w:lineRule="auto"/>
        <w:jc w:val="both"/>
        <w:rPr>
          <w:rFonts w:ascii="Times New Roman" w:hAnsi="Times New Roman"/>
          <w:b/>
          <w:sz w:val="24"/>
          <w:szCs w:val="24"/>
        </w:rPr>
      </w:pPr>
    </w:p>
    <w:p w14:paraId="30702945" w14:textId="77777777" w:rsidR="000D341A" w:rsidRPr="00413ECB" w:rsidRDefault="000D341A" w:rsidP="00C93723">
      <w:pPr>
        <w:spacing w:line="240" w:lineRule="auto"/>
        <w:jc w:val="both"/>
        <w:rPr>
          <w:rFonts w:ascii="Times New Roman" w:hAnsi="Times New Roman"/>
          <w:b/>
          <w:sz w:val="24"/>
          <w:szCs w:val="24"/>
        </w:rPr>
      </w:pPr>
      <w:r w:rsidRPr="00413ECB">
        <w:rPr>
          <w:rFonts w:ascii="Times New Roman" w:hAnsi="Times New Roman"/>
          <w:b/>
          <w:sz w:val="24"/>
          <w:szCs w:val="24"/>
        </w:rPr>
        <w:t>LOVECKO-LESNICKÉ MUZEUM V ÚSOVĚ</w:t>
      </w:r>
    </w:p>
    <w:p w14:paraId="06FB3802" w14:textId="53C19283" w:rsidR="00640F86" w:rsidRPr="00113346" w:rsidRDefault="00640F86" w:rsidP="00C93723">
      <w:pPr>
        <w:spacing w:line="240" w:lineRule="auto"/>
        <w:jc w:val="both"/>
        <w:rPr>
          <w:rFonts w:ascii="Times New Roman" w:hAnsi="Times New Roman"/>
          <w:b/>
          <w:sz w:val="24"/>
          <w:szCs w:val="24"/>
        </w:rPr>
      </w:pPr>
      <w:r>
        <w:rPr>
          <w:rFonts w:ascii="Times New Roman" w:hAnsi="Times New Roman"/>
          <w:b/>
          <w:sz w:val="24"/>
          <w:szCs w:val="24"/>
        </w:rPr>
        <w:t>V Lovecko-lesnickém muzeu</w:t>
      </w:r>
      <w:r w:rsidRPr="00113346">
        <w:rPr>
          <w:rFonts w:ascii="Times New Roman" w:hAnsi="Times New Roman"/>
          <w:b/>
          <w:sz w:val="24"/>
          <w:szCs w:val="24"/>
        </w:rPr>
        <w:t xml:space="preserve"> na zámku Úsov skončila návštěvnická sezóna 3</w:t>
      </w:r>
      <w:r>
        <w:rPr>
          <w:rFonts w:ascii="Times New Roman" w:hAnsi="Times New Roman"/>
          <w:b/>
          <w:sz w:val="24"/>
          <w:szCs w:val="24"/>
        </w:rPr>
        <w:t>1</w:t>
      </w:r>
      <w:r w:rsidRPr="00113346">
        <w:rPr>
          <w:rFonts w:ascii="Times New Roman" w:hAnsi="Times New Roman"/>
          <w:b/>
          <w:sz w:val="24"/>
          <w:szCs w:val="24"/>
        </w:rPr>
        <w:t>. 10. 201</w:t>
      </w:r>
      <w:r>
        <w:rPr>
          <w:rFonts w:ascii="Times New Roman" w:hAnsi="Times New Roman"/>
          <w:b/>
          <w:sz w:val="24"/>
          <w:szCs w:val="24"/>
        </w:rPr>
        <w:t>8</w:t>
      </w:r>
      <w:r w:rsidRPr="00113346">
        <w:rPr>
          <w:rFonts w:ascii="Times New Roman" w:hAnsi="Times New Roman"/>
          <w:b/>
          <w:sz w:val="24"/>
          <w:szCs w:val="24"/>
        </w:rPr>
        <w:t xml:space="preserve"> a zámek bude až do 31. 3. 201</w:t>
      </w:r>
      <w:r>
        <w:rPr>
          <w:rFonts w:ascii="Times New Roman" w:hAnsi="Times New Roman"/>
          <w:b/>
          <w:sz w:val="24"/>
          <w:szCs w:val="24"/>
        </w:rPr>
        <w:t>9</w:t>
      </w:r>
      <w:r w:rsidRPr="00113346">
        <w:rPr>
          <w:rFonts w:ascii="Times New Roman" w:hAnsi="Times New Roman"/>
          <w:b/>
          <w:sz w:val="24"/>
          <w:szCs w:val="24"/>
        </w:rPr>
        <w:t xml:space="preserve"> uzavřen. </w:t>
      </w:r>
    </w:p>
    <w:p w14:paraId="0DAB2715" w14:textId="65E5711C" w:rsidR="00CB1E4C" w:rsidRDefault="00CB1E4C" w:rsidP="00C93723">
      <w:pPr>
        <w:spacing w:after="0" w:line="240" w:lineRule="auto"/>
        <w:jc w:val="both"/>
        <w:rPr>
          <w:rFonts w:ascii="Times New Roman" w:hAnsi="Times New Roman"/>
          <w:b/>
          <w:color w:val="000000" w:themeColor="text1"/>
          <w:sz w:val="24"/>
        </w:rPr>
      </w:pPr>
      <w:r w:rsidRPr="00E936DA">
        <w:rPr>
          <w:rFonts w:ascii="Times New Roman" w:hAnsi="Times New Roman"/>
          <w:color w:val="000000" w:themeColor="text1"/>
          <w:sz w:val="24"/>
          <w:szCs w:val="24"/>
        </w:rPr>
        <w:t xml:space="preserve">                                 </w:t>
      </w:r>
    </w:p>
    <w:p w14:paraId="6BA36D22" w14:textId="77777777" w:rsidR="008B4767" w:rsidRPr="008B4767" w:rsidRDefault="008B4767" w:rsidP="00C93723">
      <w:pPr>
        <w:spacing w:after="0" w:line="240" w:lineRule="auto"/>
        <w:jc w:val="both"/>
        <w:rPr>
          <w:rFonts w:ascii="Times New Roman" w:hAnsi="Times New Roman"/>
          <w:b/>
          <w:color w:val="FF0000"/>
          <w:sz w:val="24"/>
        </w:rPr>
      </w:pPr>
    </w:p>
    <w:p w14:paraId="22809E24" w14:textId="75FF9E55" w:rsidR="008B4767" w:rsidRPr="008B4767" w:rsidRDefault="008B4767" w:rsidP="00C93723">
      <w:pPr>
        <w:spacing w:after="0" w:line="240" w:lineRule="auto"/>
        <w:jc w:val="both"/>
        <w:rPr>
          <w:rFonts w:ascii="Times New Roman" w:hAnsi="Times New Roman"/>
          <w:b/>
          <w:color w:val="FF0000"/>
          <w:sz w:val="24"/>
        </w:rPr>
      </w:pPr>
      <w:r w:rsidRPr="008B4767">
        <w:rPr>
          <w:rFonts w:ascii="Times New Roman" w:hAnsi="Times New Roman"/>
          <w:b/>
          <w:color w:val="FF0000"/>
          <w:sz w:val="24"/>
        </w:rPr>
        <w:t xml:space="preserve">Na </w:t>
      </w:r>
      <w:r>
        <w:rPr>
          <w:rFonts w:ascii="Times New Roman" w:hAnsi="Times New Roman"/>
          <w:b/>
          <w:color w:val="FF0000"/>
          <w:sz w:val="24"/>
        </w:rPr>
        <w:t>výstavách a akcích</w:t>
      </w:r>
      <w:r w:rsidRPr="008B4767">
        <w:rPr>
          <w:rFonts w:ascii="Times New Roman" w:hAnsi="Times New Roman"/>
          <w:b/>
          <w:color w:val="FF0000"/>
          <w:sz w:val="24"/>
        </w:rPr>
        <w:t xml:space="preserve"> budou pořizovány fotografie a obrazová dokumentace pro dokumentační a propagační účely VM Šumperk.</w:t>
      </w:r>
    </w:p>
    <w:p w14:paraId="779EB226" w14:textId="77777777" w:rsidR="008B4767" w:rsidRPr="008B4767" w:rsidRDefault="008B4767" w:rsidP="00C93723">
      <w:pPr>
        <w:spacing w:after="0" w:line="240" w:lineRule="auto"/>
        <w:jc w:val="both"/>
        <w:rPr>
          <w:rFonts w:ascii="Times New Roman" w:hAnsi="Times New Roman"/>
          <w:b/>
          <w:color w:val="FF0000"/>
          <w:sz w:val="24"/>
        </w:rPr>
      </w:pPr>
    </w:p>
    <w:p w14:paraId="202D21C0" w14:textId="02294191" w:rsidR="00A7212A" w:rsidRPr="00E936DA" w:rsidRDefault="00CB1E4C" w:rsidP="00C93723">
      <w:pPr>
        <w:spacing w:line="240" w:lineRule="auto"/>
        <w:jc w:val="both"/>
        <w:rPr>
          <w:rFonts w:ascii="Times New Roman" w:hAnsi="Times New Roman"/>
          <w:color w:val="000000" w:themeColor="text1"/>
          <w:sz w:val="24"/>
          <w:szCs w:val="24"/>
        </w:rPr>
      </w:pPr>
      <w:r w:rsidRPr="00E936DA">
        <w:rPr>
          <w:rFonts w:ascii="Times New Roman" w:hAnsi="Times New Roman"/>
          <w:b/>
          <w:i/>
          <w:color w:val="000000" w:themeColor="text1"/>
          <w:sz w:val="24"/>
          <w:szCs w:val="24"/>
        </w:rPr>
        <w:t xml:space="preserve">                        </w:t>
      </w:r>
    </w:p>
    <w:sectPr w:rsidR="00A7212A" w:rsidRPr="00E936DA" w:rsidSect="006C77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2E5A8" w14:textId="77777777" w:rsidR="009548A6" w:rsidRDefault="009548A6" w:rsidP="00323FED">
      <w:pPr>
        <w:spacing w:after="0" w:line="240" w:lineRule="auto"/>
      </w:pPr>
      <w:r>
        <w:separator/>
      </w:r>
    </w:p>
  </w:endnote>
  <w:endnote w:type="continuationSeparator" w:id="0">
    <w:p w14:paraId="010CE922" w14:textId="77777777" w:rsidR="009548A6" w:rsidRDefault="009548A6"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E8B7C" w14:textId="77777777" w:rsidR="009548A6" w:rsidRDefault="009548A6" w:rsidP="00323FED">
      <w:pPr>
        <w:spacing w:after="0" w:line="240" w:lineRule="auto"/>
      </w:pPr>
      <w:r>
        <w:separator/>
      </w:r>
    </w:p>
  </w:footnote>
  <w:footnote w:type="continuationSeparator" w:id="0">
    <w:p w14:paraId="0B636879" w14:textId="77777777" w:rsidR="009548A6" w:rsidRDefault="009548A6" w:rsidP="0032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2426"/>
    <w:multiLevelType w:val="hybridMultilevel"/>
    <w:tmpl w:val="DB306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CA"/>
    <w:rsid w:val="00000080"/>
    <w:rsid w:val="00001008"/>
    <w:rsid w:val="0000186F"/>
    <w:rsid w:val="00006979"/>
    <w:rsid w:val="000078E1"/>
    <w:rsid w:val="00011582"/>
    <w:rsid w:val="0001341F"/>
    <w:rsid w:val="00013749"/>
    <w:rsid w:val="00013A69"/>
    <w:rsid w:val="00013C59"/>
    <w:rsid w:val="000148BF"/>
    <w:rsid w:val="0001661F"/>
    <w:rsid w:val="000168FE"/>
    <w:rsid w:val="0001702B"/>
    <w:rsid w:val="0001712A"/>
    <w:rsid w:val="00020670"/>
    <w:rsid w:val="00024301"/>
    <w:rsid w:val="0002436E"/>
    <w:rsid w:val="000244AF"/>
    <w:rsid w:val="00024D48"/>
    <w:rsid w:val="00024DAD"/>
    <w:rsid w:val="00025DA2"/>
    <w:rsid w:val="00025EC0"/>
    <w:rsid w:val="000263FF"/>
    <w:rsid w:val="0002642F"/>
    <w:rsid w:val="000270A1"/>
    <w:rsid w:val="000303F1"/>
    <w:rsid w:val="00030B1C"/>
    <w:rsid w:val="000316F6"/>
    <w:rsid w:val="00031A3B"/>
    <w:rsid w:val="000328DC"/>
    <w:rsid w:val="00032F62"/>
    <w:rsid w:val="000330DB"/>
    <w:rsid w:val="000350D6"/>
    <w:rsid w:val="00035660"/>
    <w:rsid w:val="00035730"/>
    <w:rsid w:val="00036CE1"/>
    <w:rsid w:val="0003768C"/>
    <w:rsid w:val="00041851"/>
    <w:rsid w:val="0004398A"/>
    <w:rsid w:val="00043C8F"/>
    <w:rsid w:val="00043F41"/>
    <w:rsid w:val="00045738"/>
    <w:rsid w:val="00045B06"/>
    <w:rsid w:val="0004607A"/>
    <w:rsid w:val="000501FA"/>
    <w:rsid w:val="00051247"/>
    <w:rsid w:val="00054117"/>
    <w:rsid w:val="000541A1"/>
    <w:rsid w:val="0005436C"/>
    <w:rsid w:val="00054D22"/>
    <w:rsid w:val="00056528"/>
    <w:rsid w:val="00057EF6"/>
    <w:rsid w:val="00063FC2"/>
    <w:rsid w:val="00064618"/>
    <w:rsid w:val="000658DD"/>
    <w:rsid w:val="00066194"/>
    <w:rsid w:val="000679CD"/>
    <w:rsid w:val="00067C34"/>
    <w:rsid w:val="00070E3E"/>
    <w:rsid w:val="0007244D"/>
    <w:rsid w:val="00072CB2"/>
    <w:rsid w:val="000731ED"/>
    <w:rsid w:val="00074A07"/>
    <w:rsid w:val="00075C4D"/>
    <w:rsid w:val="00076608"/>
    <w:rsid w:val="00077009"/>
    <w:rsid w:val="00077709"/>
    <w:rsid w:val="00077974"/>
    <w:rsid w:val="00077BD1"/>
    <w:rsid w:val="00080283"/>
    <w:rsid w:val="000814C3"/>
    <w:rsid w:val="00081A64"/>
    <w:rsid w:val="00081D98"/>
    <w:rsid w:val="000827D3"/>
    <w:rsid w:val="00084367"/>
    <w:rsid w:val="00084582"/>
    <w:rsid w:val="00084DD5"/>
    <w:rsid w:val="00085E97"/>
    <w:rsid w:val="00085FA5"/>
    <w:rsid w:val="000907DE"/>
    <w:rsid w:val="00091769"/>
    <w:rsid w:val="00091980"/>
    <w:rsid w:val="0009306F"/>
    <w:rsid w:val="00093407"/>
    <w:rsid w:val="000935DF"/>
    <w:rsid w:val="00093F58"/>
    <w:rsid w:val="000940FD"/>
    <w:rsid w:val="0009430A"/>
    <w:rsid w:val="000A1C1C"/>
    <w:rsid w:val="000A25A2"/>
    <w:rsid w:val="000A28B1"/>
    <w:rsid w:val="000A5B9C"/>
    <w:rsid w:val="000A7C1E"/>
    <w:rsid w:val="000B395C"/>
    <w:rsid w:val="000B4CFC"/>
    <w:rsid w:val="000B4E63"/>
    <w:rsid w:val="000B5325"/>
    <w:rsid w:val="000B6648"/>
    <w:rsid w:val="000B6842"/>
    <w:rsid w:val="000B69FE"/>
    <w:rsid w:val="000B6C37"/>
    <w:rsid w:val="000B70EE"/>
    <w:rsid w:val="000C0576"/>
    <w:rsid w:val="000C3EF4"/>
    <w:rsid w:val="000C4ACB"/>
    <w:rsid w:val="000C4FA2"/>
    <w:rsid w:val="000C6324"/>
    <w:rsid w:val="000C7924"/>
    <w:rsid w:val="000C7BF7"/>
    <w:rsid w:val="000D2183"/>
    <w:rsid w:val="000D2974"/>
    <w:rsid w:val="000D341A"/>
    <w:rsid w:val="000D34D0"/>
    <w:rsid w:val="000D3D34"/>
    <w:rsid w:val="000D4BA4"/>
    <w:rsid w:val="000D51EB"/>
    <w:rsid w:val="000D5F64"/>
    <w:rsid w:val="000D608D"/>
    <w:rsid w:val="000E0765"/>
    <w:rsid w:val="000E0D17"/>
    <w:rsid w:val="000E1B5A"/>
    <w:rsid w:val="000E1E9E"/>
    <w:rsid w:val="000E2855"/>
    <w:rsid w:val="000E4D92"/>
    <w:rsid w:val="000E5FEE"/>
    <w:rsid w:val="000E65CE"/>
    <w:rsid w:val="000E6620"/>
    <w:rsid w:val="000E6978"/>
    <w:rsid w:val="000F0625"/>
    <w:rsid w:val="000F18CD"/>
    <w:rsid w:val="000F2932"/>
    <w:rsid w:val="000F2C18"/>
    <w:rsid w:val="000F3C20"/>
    <w:rsid w:val="000F46F1"/>
    <w:rsid w:val="000F52CF"/>
    <w:rsid w:val="000F5BEF"/>
    <w:rsid w:val="000F6CCC"/>
    <w:rsid w:val="00100BC2"/>
    <w:rsid w:val="00100EFA"/>
    <w:rsid w:val="00101D51"/>
    <w:rsid w:val="00101DD9"/>
    <w:rsid w:val="001024C8"/>
    <w:rsid w:val="00102AEE"/>
    <w:rsid w:val="001032DD"/>
    <w:rsid w:val="00103CE2"/>
    <w:rsid w:val="00103E43"/>
    <w:rsid w:val="00105E75"/>
    <w:rsid w:val="00106450"/>
    <w:rsid w:val="001071FC"/>
    <w:rsid w:val="00110EB1"/>
    <w:rsid w:val="00111CC5"/>
    <w:rsid w:val="001123A1"/>
    <w:rsid w:val="001130A9"/>
    <w:rsid w:val="00113346"/>
    <w:rsid w:val="00113935"/>
    <w:rsid w:val="00114318"/>
    <w:rsid w:val="00115130"/>
    <w:rsid w:val="00116776"/>
    <w:rsid w:val="00116E80"/>
    <w:rsid w:val="001173F4"/>
    <w:rsid w:val="0012506D"/>
    <w:rsid w:val="001252A8"/>
    <w:rsid w:val="00125B47"/>
    <w:rsid w:val="00126191"/>
    <w:rsid w:val="00126E3A"/>
    <w:rsid w:val="00127E50"/>
    <w:rsid w:val="00130C9F"/>
    <w:rsid w:val="00131284"/>
    <w:rsid w:val="001324B2"/>
    <w:rsid w:val="0013252D"/>
    <w:rsid w:val="00133684"/>
    <w:rsid w:val="00133C51"/>
    <w:rsid w:val="001344D4"/>
    <w:rsid w:val="00136811"/>
    <w:rsid w:val="001375A5"/>
    <w:rsid w:val="00137959"/>
    <w:rsid w:val="001400A2"/>
    <w:rsid w:val="0014071A"/>
    <w:rsid w:val="00140D11"/>
    <w:rsid w:val="00142087"/>
    <w:rsid w:val="001424B8"/>
    <w:rsid w:val="00143226"/>
    <w:rsid w:val="001461B8"/>
    <w:rsid w:val="00146727"/>
    <w:rsid w:val="00146C09"/>
    <w:rsid w:val="00150364"/>
    <w:rsid w:val="001504ED"/>
    <w:rsid w:val="00150A1E"/>
    <w:rsid w:val="00151168"/>
    <w:rsid w:val="001525B3"/>
    <w:rsid w:val="00152901"/>
    <w:rsid w:val="001534FE"/>
    <w:rsid w:val="001543B1"/>
    <w:rsid w:val="0015508F"/>
    <w:rsid w:val="00157025"/>
    <w:rsid w:val="0015764A"/>
    <w:rsid w:val="00157AB3"/>
    <w:rsid w:val="00157BB1"/>
    <w:rsid w:val="00160275"/>
    <w:rsid w:val="0016068A"/>
    <w:rsid w:val="001611E7"/>
    <w:rsid w:val="00162086"/>
    <w:rsid w:val="00162E2D"/>
    <w:rsid w:val="00164EE6"/>
    <w:rsid w:val="00164EFB"/>
    <w:rsid w:val="001650B0"/>
    <w:rsid w:val="001654A8"/>
    <w:rsid w:val="00165D58"/>
    <w:rsid w:val="00165E79"/>
    <w:rsid w:val="00166B5F"/>
    <w:rsid w:val="00166BE6"/>
    <w:rsid w:val="001702AA"/>
    <w:rsid w:val="00170441"/>
    <w:rsid w:val="00170CCF"/>
    <w:rsid w:val="00170F73"/>
    <w:rsid w:val="001714AE"/>
    <w:rsid w:val="00171B1C"/>
    <w:rsid w:val="00171D50"/>
    <w:rsid w:val="0017293D"/>
    <w:rsid w:val="00173C17"/>
    <w:rsid w:val="00175CB3"/>
    <w:rsid w:val="00176556"/>
    <w:rsid w:val="00180421"/>
    <w:rsid w:val="0018421E"/>
    <w:rsid w:val="00184F2E"/>
    <w:rsid w:val="00190587"/>
    <w:rsid w:val="001945FF"/>
    <w:rsid w:val="00194A8D"/>
    <w:rsid w:val="00194C64"/>
    <w:rsid w:val="00194F3B"/>
    <w:rsid w:val="00195CDA"/>
    <w:rsid w:val="001973D1"/>
    <w:rsid w:val="001A049E"/>
    <w:rsid w:val="001A167C"/>
    <w:rsid w:val="001A1941"/>
    <w:rsid w:val="001A4ABF"/>
    <w:rsid w:val="001A50DA"/>
    <w:rsid w:val="001A5608"/>
    <w:rsid w:val="001A7A84"/>
    <w:rsid w:val="001B0F93"/>
    <w:rsid w:val="001B16C8"/>
    <w:rsid w:val="001B1E6C"/>
    <w:rsid w:val="001B26E2"/>
    <w:rsid w:val="001B2DA6"/>
    <w:rsid w:val="001B31B7"/>
    <w:rsid w:val="001B37BE"/>
    <w:rsid w:val="001B3CC9"/>
    <w:rsid w:val="001B5CF7"/>
    <w:rsid w:val="001B6054"/>
    <w:rsid w:val="001B79D3"/>
    <w:rsid w:val="001C0591"/>
    <w:rsid w:val="001C0D5D"/>
    <w:rsid w:val="001C12A4"/>
    <w:rsid w:val="001C1430"/>
    <w:rsid w:val="001C1CA3"/>
    <w:rsid w:val="001C1EAA"/>
    <w:rsid w:val="001C28A4"/>
    <w:rsid w:val="001C413E"/>
    <w:rsid w:val="001C4787"/>
    <w:rsid w:val="001C48F9"/>
    <w:rsid w:val="001C4DDE"/>
    <w:rsid w:val="001C5452"/>
    <w:rsid w:val="001C561E"/>
    <w:rsid w:val="001C66B1"/>
    <w:rsid w:val="001C6DF3"/>
    <w:rsid w:val="001C79BB"/>
    <w:rsid w:val="001C7A63"/>
    <w:rsid w:val="001D0820"/>
    <w:rsid w:val="001D1D0D"/>
    <w:rsid w:val="001D1D56"/>
    <w:rsid w:val="001D1EFE"/>
    <w:rsid w:val="001D2D1A"/>
    <w:rsid w:val="001D4325"/>
    <w:rsid w:val="001D4CE9"/>
    <w:rsid w:val="001D549E"/>
    <w:rsid w:val="001D5617"/>
    <w:rsid w:val="001D56F9"/>
    <w:rsid w:val="001D66D8"/>
    <w:rsid w:val="001D7228"/>
    <w:rsid w:val="001E0389"/>
    <w:rsid w:val="001E5E5F"/>
    <w:rsid w:val="001E5FC6"/>
    <w:rsid w:val="001E6298"/>
    <w:rsid w:val="001E677F"/>
    <w:rsid w:val="001E68BB"/>
    <w:rsid w:val="001F04C7"/>
    <w:rsid w:val="001F1180"/>
    <w:rsid w:val="001F4D91"/>
    <w:rsid w:val="001F58E7"/>
    <w:rsid w:val="001F5933"/>
    <w:rsid w:val="001F6A55"/>
    <w:rsid w:val="001F72E7"/>
    <w:rsid w:val="001F7505"/>
    <w:rsid w:val="001F7873"/>
    <w:rsid w:val="0020009A"/>
    <w:rsid w:val="00200683"/>
    <w:rsid w:val="002017DD"/>
    <w:rsid w:val="00201CBC"/>
    <w:rsid w:val="00202CF5"/>
    <w:rsid w:val="00203DD1"/>
    <w:rsid w:val="002045B6"/>
    <w:rsid w:val="00204A0D"/>
    <w:rsid w:val="002054E0"/>
    <w:rsid w:val="00205BA4"/>
    <w:rsid w:val="00205E84"/>
    <w:rsid w:val="00206668"/>
    <w:rsid w:val="00206CE0"/>
    <w:rsid w:val="00207A74"/>
    <w:rsid w:val="00211F50"/>
    <w:rsid w:val="00212D2B"/>
    <w:rsid w:val="00212FEE"/>
    <w:rsid w:val="0021327A"/>
    <w:rsid w:val="00214458"/>
    <w:rsid w:val="00215649"/>
    <w:rsid w:val="00220469"/>
    <w:rsid w:val="00222CDD"/>
    <w:rsid w:val="00222E65"/>
    <w:rsid w:val="00223C99"/>
    <w:rsid w:val="002240AB"/>
    <w:rsid w:val="002250C4"/>
    <w:rsid w:val="002260B2"/>
    <w:rsid w:val="002270D3"/>
    <w:rsid w:val="00227BD3"/>
    <w:rsid w:val="002302E4"/>
    <w:rsid w:val="00230B43"/>
    <w:rsid w:val="002323A5"/>
    <w:rsid w:val="002328AA"/>
    <w:rsid w:val="00232CB6"/>
    <w:rsid w:val="0023307D"/>
    <w:rsid w:val="0023370B"/>
    <w:rsid w:val="00233B0D"/>
    <w:rsid w:val="00234661"/>
    <w:rsid w:val="002349AE"/>
    <w:rsid w:val="002364B1"/>
    <w:rsid w:val="002422EA"/>
    <w:rsid w:val="00242D8C"/>
    <w:rsid w:val="00245276"/>
    <w:rsid w:val="00246A9A"/>
    <w:rsid w:val="002479A9"/>
    <w:rsid w:val="0025000F"/>
    <w:rsid w:val="00250614"/>
    <w:rsid w:val="002537F7"/>
    <w:rsid w:val="00254EC8"/>
    <w:rsid w:val="00260029"/>
    <w:rsid w:val="0026022A"/>
    <w:rsid w:val="00261E46"/>
    <w:rsid w:val="0026261B"/>
    <w:rsid w:val="00263609"/>
    <w:rsid w:val="00263AA7"/>
    <w:rsid w:val="0026496E"/>
    <w:rsid w:val="0026498A"/>
    <w:rsid w:val="00264A62"/>
    <w:rsid w:val="00265895"/>
    <w:rsid w:val="00267C64"/>
    <w:rsid w:val="0027071A"/>
    <w:rsid w:val="00270F95"/>
    <w:rsid w:val="00272C34"/>
    <w:rsid w:val="00273F4E"/>
    <w:rsid w:val="00274794"/>
    <w:rsid w:val="002747A9"/>
    <w:rsid w:val="00274C92"/>
    <w:rsid w:val="00276634"/>
    <w:rsid w:val="00276DA4"/>
    <w:rsid w:val="002826AD"/>
    <w:rsid w:val="0028299D"/>
    <w:rsid w:val="0028359B"/>
    <w:rsid w:val="002838AB"/>
    <w:rsid w:val="00285AE8"/>
    <w:rsid w:val="00287AAB"/>
    <w:rsid w:val="00291F67"/>
    <w:rsid w:val="00292715"/>
    <w:rsid w:val="0029337F"/>
    <w:rsid w:val="00293BBC"/>
    <w:rsid w:val="002959DD"/>
    <w:rsid w:val="002A08F6"/>
    <w:rsid w:val="002A3A8C"/>
    <w:rsid w:val="002A597C"/>
    <w:rsid w:val="002A75DF"/>
    <w:rsid w:val="002A7F9A"/>
    <w:rsid w:val="002B061C"/>
    <w:rsid w:val="002B0C6D"/>
    <w:rsid w:val="002B1151"/>
    <w:rsid w:val="002B1182"/>
    <w:rsid w:val="002B5502"/>
    <w:rsid w:val="002B7500"/>
    <w:rsid w:val="002C085C"/>
    <w:rsid w:val="002C0DF7"/>
    <w:rsid w:val="002C2140"/>
    <w:rsid w:val="002C395C"/>
    <w:rsid w:val="002C4BFA"/>
    <w:rsid w:val="002C5110"/>
    <w:rsid w:val="002C5237"/>
    <w:rsid w:val="002C6166"/>
    <w:rsid w:val="002C6E80"/>
    <w:rsid w:val="002D0BC9"/>
    <w:rsid w:val="002D3EC6"/>
    <w:rsid w:val="002D491E"/>
    <w:rsid w:val="002D7580"/>
    <w:rsid w:val="002D7665"/>
    <w:rsid w:val="002D7843"/>
    <w:rsid w:val="002D794F"/>
    <w:rsid w:val="002E00F6"/>
    <w:rsid w:val="002E0C79"/>
    <w:rsid w:val="002E250B"/>
    <w:rsid w:val="002E3550"/>
    <w:rsid w:val="002E36A5"/>
    <w:rsid w:val="002E397F"/>
    <w:rsid w:val="002E4D6C"/>
    <w:rsid w:val="002E5FFE"/>
    <w:rsid w:val="002E6234"/>
    <w:rsid w:val="002E6762"/>
    <w:rsid w:val="002E6850"/>
    <w:rsid w:val="002E69D4"/>
    <w:rsid w:val="002E70B0"/>
    <w:rsid w:val="002E740B"/>
    <w:rsid w:val="002F05F5"/>
    <w:rsid w:val="002F1668"/>
    <w:rsid w:val="002F197B"/>
    <w:rsid w:val="002F1D7C"/>
    <w:rsid w:val="002F209E"/>
    <w:rsid w:val="002F2DB9"/>
    <w:rsid w:val="002F3384"/>
    <w:rsid w:val="002F59F0"/>
    <w:rsid w:val="002F6EBB"/>
    <w:rsid w:val="00302A8C"/>
    <w:rsid w:val="00302D6E"/>
    <w:rsid w:val="00303DEE"/>
    <w:rsid w:val="003054C7"/>
    <w:rsid w:val="00305755"/>
    <w:rsid w:val="00306ADC"/>
    <w:rsid w:val="003100B9"/>
    <w:rsid w:val="00310A48"/>
    <w:rsid w:val="00310D9C"/>
    <w:rsid w:val="003119BB"/>
    <w:rsid w:val="003122E5"/>
    <w:rsid w:val="0031366E"/>
    <w:rsid w:val="0031420C"/>
    <w:rsid w:val="00314F89"/>
    <w:rsid w:val="003154FB"/>
    <w:rsid w:val="00316EBC"/>
    <w:rsid w:val="00317C82"/>
    <w:rsid w:val="00322676"/>
    <w:rsid w:val="00323DD1"/>
    <w:rsid w:val="00323FED"/>
    <w:rsid w:val="00325A44"/>
    <w:rsid w:val="00326961"/>
    <w:rsid w:val="003274DC"/>
    <w:rsid w:val="00327726"/>
    <w:rsid w:val="0033121D"/>
    <w:rsid w:val="00332D9E"/>
    <w:rsid w:val="00333B2A"/>
    <w:rsid w:val="00334605"/>
    <w:rsid w:val="0033609C"/>
    <w:rsid w:val="00343897"/>
    <w:rsid w:val="00344844"/>
    <w:rsid w:val="00344EE2"/>
    <w:rsid w:val="00347611"/>
    <w:rsid w:val="00350B96"/>
    <w:rsid w:val="003514F1"/>
    <w:rsid w:val="00352037"/>
    <w:rsid w:val="00352551"/>
    <w:rsid w:val="00353175"/>
    <w:rsid w:val="003532BB"/>
    <w:rsid w:val="00355EB0"/>
    <w:rsid w:val="00356DFB"/>
    <w:rsid w:val="00361A20"/>
    <w:rsid w:val="00362A01"/>
    <w:rsid w:val="003641F0"/>
    <w:rsid w:val="003642B6"/>
    <w:rsid w:val="00364718"/>
    <w:rsid w:val="0037041C"/>
    <w:rsid w:val="00370D20"/>
    <w:rsid w:val="00371F6D"/>
    <w:rsid w:val="00372336"/>
    <w:rsid w:val="00372E5D"/>
    <w:rsid w:val="00373F5E"/>
    <w:rsid w:val="00374586"/>
    <w:rsid w:val="00374B12"/>
    <w:rsid w:val="00374C56"/>
    <w:rsid w:val="00374F7E"/>
    <w:rsid w:val="003829CB"/>
    <w:rsid w:val="00383AEE"/>
    <w:rsid w:val="00384532"/>
    <w:rsid w:val="00391536"/>
    <w:rsid w:val="00392713"/>
    <w:rsid w:val="00392AD9"/>
    <w:rsid w:val="0039513F"/>
    <w:rsid w:val="003962A2"/>
    <w:rsid w:val="003972AE"/>
    <w:rsid w:val="003A1069"/>
    <w:rsid w:val="003A404A"/>
    <w:rsid w:val="003A40BD"/>
    <w:rsid w:val="003A5461"/>
    <w:rsid w:val="003A55FC"/>
    <w:rsid w:val="003A6F35"/>
    <w:rsid w:val="003A7E30"/>
    <w:rsid w:val="003B0547"/>
    <w:rsid w:val="003B0B4D"/>
    <w:rsid w:val="003B1DC0"/>
    <w:rsid w:val="003B2267"/>
    <w:rsid w:val="003B3B93"/>
    <w:rsid w:val="003B3EF5"/>
    <w:rsid w:val="003B4851"/>
    <w:rsid w:val="003B4917"/>
    <w:rsid w:val="003B5177"/>
    <w:rsid w:val="003B553A"/>
    <w:rsid w:val="003B6F68"/>
    <w:rsid w:val="003C0428"/>
    <w:rsid w:val="003C2808"/>
    <w:rsid w:val="003C2905"/>
    <w:rsid w:val="003C2AC7"/>
    <w:rsid w:val="003C39CE"/>
    <w:rsid w:val="003C40A2"/>
    <w:rsid w:val="003C46C7"/>
    <w:rsid w:val="003C47CD"/>
    <w:rsid w:val="003C5948"/>
    <w:rsid w:val="003C5ABC"/>
    <w:rsid w:val="003C6974"/>
    <w:rsid w:val="003C7111"/>
    <w:rsid w:val="003C7EB3"/>
    <w:rsid w:val="003D00A3"/>
    <w:rsid w:val="003D1905"/>
    <w:rsid w:val="003D2059"/>
    <w:rsid w:val="003D28F8"/>
    <w:rsid w:val="003D3650"/>
    <w:rsid w:val="003D4CC4"/>
    <w:rsid w:val="003D5024"/>
    <w:rsid w:val="003D6264"/>
    <w:rsid w:val="003D7F4F"/>
    <w:rsid w:val="003E0824"/>
    <w:rsid w:val="003E0AD2"/>
    <w:rsid w:val="003E188B"/>
    <w:rsid w:val="003E1E04"/>
    <w:rsid w:val="003E3D6D"/>
    <w:rsid w:val="003E4B38"/>
    <w:rsid w:val="003E51CD"/>
    <w:rsid w:val="003E5662"/>
    <w:rsid w:val="003E58EE"/>
    <w:rsid w:val="003E7170"/>
    <w:rsid w:val="003E776E"/>
    <w:rsid w:val="003F1637"/>
    <w:rsid w:val="003F2189"/>
    <w:rsid w:val="003F356F"/>
    <w:rsid w:val="003F4357"/>
    <w:rsid w:val="003F4C56"/>
    <w:rsid w:val="003F5165"/>
    <w:rsid w:val="003F52B3"/>
    <w:rsid w:val="003F573C"/>
    <w:rsid w:val="003F6748"/>
    <w:rsid w:val="0040012A"/>
    <w:rsid w:val="00400153"/>
    <w:rsid w:val="0040138A"/>
    <w:rsid w:val="0040173B"/>
    <w:rsid w:val="0040179A"/>
    <w:rsid w:val="004044C5"/>
    <w:rsid w:val="0040633E"/>
    <w:rsid w:val="004064F6"/>
    <w:rsid w:val="004100DE"/>
    <w:rsid w:val="004110A3"/>
    <w:rsid w:val="00412B44"/>
    <w:rsid w:val="00413344"/>
    <w:rsid w:val="00413720"/>
    <w:rsid w:val="00413ECB"/>
    <w:rsid w:val="004142D0"/>
    <w:rsid w:val="00414883"/>
    <w:rsid w:val="004152B5"/>
    <w:rsid w:val="00415D03"/>
    <w:rsid w:val="00417914"/>
    <w:rsid w:val="0041792C"/>
    <w:rsid w:val="0042045D"/>
    <w:rsid w:val="004205B1"/>
    <w:rsid w:val="00424BB5"/>
    <w:rsid w:val="00424FE1"/>
    <w:rsid w:val="004262B1"/>
    <w:rsid w:val="004269EB"/>
    <w:rsid w:val="004320DD"/>
    <w:rsid w:val="00432312"/>
    <w:rsid w:val="00432841"/>
    <w:rsid w:val="00433390"/>
    <w:rsid w:val="004341B3"/>
    <w:rsid w:val="004344BC"/>
    <w:rsid w:val="00436095"/>
    <w:rsid w:val="004369E8"/>
    <w:rsid w:val="00441266"/>
    <w:rsid w:val="00442508"/>
    <w:rsid w:val="0044373D"/>
    <w:rsid w:val="00447943"/>
    <w:rsid w:val="00450C23"/>
    <w:rsid w:val="00450FA0"/>
    <w:rsid w:val="0045204A"/>
    <w:rsid w:val="0045336E"/>
    <w:rsid w:val="00453F2F"/>
    <w:rsid w:val="00455E8C"/>
    <w:rsid w:val="00456263"/>
    <w:rsid w:val="004577A7"/>
    <w:rsid w:val="004578BD"/>
    <w:rsid w:val="00461271"/>
    <w:rsid w:val="0046289D"/>
    <w:rsid w:val="00463173"/>
    <w:rsid w:val="004636E8"/>
    <w:rsid w:val="0046395E"/>
    <w:rsid w:val="00464621"/>
    <w:rsid w:val="00465169"/>
    <w:rsid w:val="00465453"/>
    <w:rsid w:val="004656E5"/>
    <w:rsid w:val="004719CE"/>
    <w:rsid w:val="00471BD5"/>
    <w:rsid w:val="004728C5"/>
    <w:rsid w:val="00473705"/>
    <w:rsid w:val="00474B9A"/>
    <w:rsid w:val="00475454"/>
    <w:rsid w:val="004756ED"/>
    <w:rsid w:val="00475DC7"/>
    <w:rsid w:val="004801CF"/>
    <w:rsid w:val="00480463"/>
    <w:rsid w:val="00481CFF"/>
    <w:rsid w:val="00481D5F"/>
    <w:rsid w:val="00482E7E"/>
    <w:rsid w:val="004840FA"/>
    <w:rsid w:val="00485569"/>
    <w:rsid w:val="004855C2"/>
    <w:rsid w:val="00486D6B"/>
    <w:rsid w:val="004876D7"/>
    <w:rsid w:val="0049042B"/>
    <w:rsid w:val="00491481"/>
    <w:rsid w:val="00492DAB"/>
    <w:rsid w:val="00493308"/>
    <w:rsid w:val="00493654"/>
    <w:rsid w:val="0049457A"/>
    <w:rsid w:val="0049562D"/>
    <w:rsid w:val="004960AA"/>
    <w:rsid w:val="004964AA"/>
    <w:rsid w:val="00496C28"/>
    <w:rsid w:val="00496CB9"/>
    <w:rsid w:val="004A1305"/>
    <w:rsid w:val="004A1DFB"/>
    <w:rsid w:val="004A1E52"/>
    <w:rsid w:val="004A3779"/>
    <w:rsid w:val="004A3CD2"/>
    <w:rsid w:val="004A5B2D"/>
    <w:rsid w:val="004A66B7"/>
    <w:rsid w:val="004A742E"/>
    <w:rsid w:val="004A7A5D"/>
    <w:rsid w:val="004B095A"/>
    <w:rsid w:val="004B0E4F"/>
    <w:rsid w:val="004B2807"/>
    <w:rsid w:val="004B3101"/>
    <w:rsid w:val="004B49C5"/>
    <w:rsid w:val="004B5A12"/>
    <w:rsid w:val="004B5E00"/>
    <w:rsid w:val="004B7973"/>
    <w:rsid w:val="004C1BB4"/>
    <w:rsid w:val="004C3806"/>
    <w:rsid w:val="004C5FB8"/>
    <w:rsid w:val="004C7962"/>
    <w:rsid w:val="004C7FC5"/>
    <w:rsid w:val="004D211A"/>
    <w:rsid w:val="004D297E"/>
    <w:rsid w:val="004D41C5"/>
    <w:rsid w:val="004D4BBA"/>
    <w:rsid w:val="004D4E2B"/>
    <w:rsid w:val="004D5212"/>
    <w:rsid w:val="004D53F8"/>
    <w:rsid w:val="004E1D93"/>
    <w:rsid w:val="004E2781"/>
    <w:rsid w:val="004E3391"/>
    <w:rsid w:val="004E3C35"/>
    <w:rsid w:val="004E4DB5"/>
    <w:rsid w:val="004E53CE"/>
    <w:rsid w:val="004E67A2"/>
    <w:rsid w:val="004E6C58"/>
    <w:rsid w:val="004E73F7"/>
    <w:rsid w:val="004F13F9"/>
    <w:rsid w:val="004F2191"/>
    <w:rsid w:val="004F3D1A"/>
    <w:rsid w:val="004F41B9"/>
    <w:rsid w:val="004F455E"/>
    <w:rsid w:val="004F4DC8"/>
    <w:rsid w:val="004F790F"/>
    <w:rsid w:val="004F7FC5"/>
    <w:rsid w:val="00500685"/>
    <w:rsid w:val="00500905"/>
    <w:rsid w:val="00501027"/>
    <w:rsid w:val="00501C84"/>
    <w:rsid w:val="00502053"/>
    <w:rsid w:val="00502521"/>
    <w:rsid w:val="005026E8"/>
    <w:rsid w:val="005032AB"/>
    <w:rsid w:val="0050502E"/>
    <w:rsid w:val="00505DF2"/>
    <w:rsid w:val="005071EE"/>
    <w:rsid w:val="00507BF8"/>
    <w:rsid w:val="00511B53"/>
    <w:rsid w:val="005124C6"/>
    <w:rsid w:val="005137D3"/>
    <w:rsid w:val="00513AB1"/>
    <w:rsid w:val="00514283"/>
    <w:rsid w:val="0051435B"/>
    <w:rsid w:val="0051436C"/>
    <w:rsid w:val="005153A5"/>
    <w:rsid w:val="00515DE8"/>
    <w:rsid w:val="00516B87"/>
    <w:rsid w:val="00516EF0"/>
    <w:rsid w:val="00517458"/>
    <w:rsid w:val="0051753B"/>
    <w:rsid w:val="0052034F"/>
    <w:rsid w:val="0052040E"/>
    <w:rsid w:val="00520944"/>
    <w:rsid w:val="00521AC6"/>
    <w:rsid w:val="00521F93"/>
    <w:rsid w:val="0052521B"/>
    <w:rsid w:val="00525A47"/>
    <w:rsid w:val="005261FB"/>
    <w:rsid w:val="005320B4"/>
    <w:rsid w:val="00532449"/>
    <w:rsid w:val="005341AB"/>
    <w:rsid w:val="005346B2"/>
    <w:rsid w:val="00535704"/>
    <w:rsid w:val="00535FDA"/>
    <w:rsid w:val="005361C3"/>
    <w:rsid w:val="005366B4"/>
    <w:rsid w:val="00536864"/>
    <w:rsid w:val="0053777A"/>
    <w:rsid w:val="005410AA"/>
    <w:rsid w:val="00541EF2"/>
    <w:rsid w:val="005459FD"/>
    <w:rsid w:val="005462C6"/>
    <w:rsid w:val="00546ECC"/>
    <w:rsid w:val="00546FFC"/>
    <w:rsid w:val="00551949"/>
    <w:rsid w:val="0055212F"/>
    <w:rsid w:val="00554CAB"/>
    <w:rsid w:val="005552B1"/>
    <w:rsid w:val="00555940"/>
    <w:rsid w:val="00556A5B"/>
    <w:rsid w:val="005609A7"/>
    <w:rsid w:val="00561060"/>
    <w:rsid w:val="00561827"/>
    <w:rsid w:val="00561C33"/>
    <w:rsid w:val="00562118"/>
    <w:rsid w:val="00563F49"/>
    <w:rsid w:val="005654CE"/>
    <w:rsid w:val="0056551B"/>
    <w:rsid w:val="00565AAA"/>
    <w:rsid w:val="005679D0"/>
    <w:rsid w:val="00567E6C"/>
    <w:rsid w:val="00570B69"/>
    <w:rsid w:val="005714F0"/>
    <w:rsid w:val="00571640"/>
    <w:rsid w:val="00571F02"/>
    <w:rsid w:val="005726D6"/>
    <w:rsid w:val="005754E5"/>
    <w:rsid w:val="00576D1C"/>
    <w:rsid w:val="00577891"/>
    <w:rsid w:val="005801F7"/>
    <w:rsid w:val="00581285"/>
    <w:rsid w:val="00581EE4"/>
    <w:rsid w:val="005865A4"/>
    <w:rsid w:val="00591680"/>
    <w:rsid w:val="00593346"/>
    <w:rsid w:val="00597842"/>
    <w:rsid w:val="005A0BCE"/>
    <w:rsid w:val="005A1ABB"/>
    <w:rsid w:val="005A372B"/>
    <w:rsid w:val="005A3E6E"/>
    <w:rsid w:val="005A5006"/>
    <w:rsid w:val="005A671F"/>
    <w:rsid w:val="005A6CC3"/>
    <w:rsid w:val="005A701A"/>
    <w:rsid w:val="005A702C"/>
    <w:rsid w:val="005A7031"/>
    <w:rsid w:val="005A7EDA"/>
    <w:rsid w:val="005B1BFB"/>
    <w:rsid w:val="005B3243"/>
    <w:rsid w:val="005B37E9"/>
    <w:rsid w:val="005B634A"/>
    <w:rsid w:val="005B757A"/>
    <w:rsid w:val="005C15F3"/>
    <w:rsid w:val="005C1705"/>
    <w:rsid w:val="005C2E2E"/>
    <w:rsid w:val="005C34BA"/>
    <w:rsid w:val="005C3815"/>
    <w:rsid w:val="005C3D3B"/>
    <w:rsid w:val="005C41EB"/>
    <w:rsid w:val="005C5A22"/>
    <w:rsid w:val="005C62E6"/>
    <w:rsid w:val="005C6949"/>
    <w:rsid w:val="005C79D7"/>
    <w:rsid w:val="005C7C32"/>
    <w:rsid w:val="005D0E16"/>
    <w:rsid w:val="005D195A"/>
    <w:rsid w:val="005D19A0"/>
    <w:rsid w:val="005D1EDF"/>
    <w:rsid w:val="005D21ED"/>
    <w:rsid w:val="005D352C"/>
    <w:rsid w:val="005D3CA3"/>
    <w:rsid w:val="005D6EFC"/>
    <w:rsid w:val="005E0562"/>
    <w:rsid w:val="005E22F1"/>
    <w:rsid w:val="005E328F"/>
    <w:rsid w:val="005E32F1"/>
    <w:rsid w:val="005E430F"/>
    <w:rsid w:val="005E62AE"/>
    <w:rsid w:val="005E6566"/>
    <w:rsid w:val="005E7438"/>
    <w:rsid w:val="005F0403"/>
    <w:rsid w:val="005F081B"/>
    <w:rsid w:val="005F20BC"/>
    <w:rsid w:val="005F2680"/>
    <w:rsid w:val="005F3237"/>
    <w:rsid w:val="005F3570"/>
    <w:rsid w:val="005F38C5"/>
    <w:rsid w:val="005F3944"/>
    <w:rsid w:val="005F4CBE"/>
    <w:rsid w:val="005F4EE6"/>
    <w:rsid w:val="005F4F07"/>
    <w:rsid w:val="005F55CF"/>
    <w:rsid w:val="005F55D9"/>
    <w:rsid w:val="005F5B5A"/>
    <w:rsid w:val="005F6073"/>
    <w:rsid w:val="006009E3"/>
    <w:rsid w:val="0060241A"/>
    <w:rsid w:val="0060271E"/>
    <w:rsid w:val="00603813"/>
    <w:rsid w:val="00604843"/>
    <w:rsid w:val="00605522"/>
    <w:rsid w:val="006059B5"/>
    <w:rsid w:val="00605AF1"/>
    <w:rsid w:val="00606B47"/>
    <w:rsid w:val="00606E58"/>
    <w:rsid w:val="006118E6"/>
    <w:rsid w:val="00612DC3"/>
    <w:rsid w:val="00613477"/>
    <w:rsid w:val="00613C30"/>
    <w:rsid w:val="00614067"/>
    <w:rsid w:val="00616F95"/>
    <w:rsid w:val="00617200"/>
    <w:rsid w:val="0061758F"/>
    <w:rsid w:val="00621E54"/>
    <w:rsid w:val="00622720"/>
    <w:rsid w:val="00622EA8"/>
    <w:rsid w:val="00622FDB"/>
    <w:rsid w:val="00623505"/>
    <w:rsid w:val="00625C10"/>
    <w:rsid w:val="00625EE2"/>
    <w:rsid w:val="00627899"/>
    <w:rsid w:val="0063017E"/>
    <w:rsid w:val="00630548"/>
    <w:rsid w:val="0063358A"/>
    <w:rsid w:val="00633BFA"/>
    <w:rsid w:val="00634418"/>
    <w:rsid w:val="00634516"/>
    <w:rsid w:val="00635936"/>
    <w:rsid w:val="00640F86"/>
    <w:rsid w:val="00640FB0"/>
    <w:rsid w:val="00641B44"/>
    <w:rsid w:val="00641BEC"/>
    <w:rsid w:val="00642C15"/>
    <w:rsid w:val="00642C93"/>
    <w:rsid w:val="00644B54"/>
    <w:rsid w:val="00645057"/>
    <w:rsid w:val="006458F4"/>
    <w:rsid w:val="00645F80"/>
    <w:rsid w:val="00647264"/>
    <w:rsid w:val="00647DC4"/>
    <w:rsid w:val="0065054E"/>
    <w:rsid w:val="00650F6A"/>
    <w:rsid w:val="0065285F"/>
    <w:rsid w:val="00653272"/>
    <w:rsid w:val="006540F4"/>
    <w:rsid w:val="00654185"/>
    <w:rsid w:val="0065586F"/>
    <w:rsid w:val="00655BDE"/>
    <w:rsid w:val="0065643B"/>
    <w:rsid w:val="006566BE"/>
    <w:rsid w:val="006578B8"/>
    <w:rsid w:val="00657CE6"/>
    <w:rsid w:val="00660F7F"/>
    <w:rsid w:val="00665DD8"/>
    <w:rsid w:val="00666A5A"/>
    <w:rsid w:val="00667257"/>
    <w:rsid w:val="00667449"/>
    <w:rsid w:val="0067052D"/>
    <w:rsid w:val="00670736"/>
    <w:rsid w:val="006711A8"/>
    <w:rsid w:val="006724E4"/>
    <w:rsid w:val="0067277B"/>
    <w:rsid w:val="00672CB7"/>
    <w:rsid w:val="006738D1"/>
    <w:rsid w:val="00673F4B"/>
    <w:rsid w:val="0067553E"/>
    <w:rsid w:val="006756A1"/>
    <w:rsid w:val="00676942"/>
    <w:rsid w:val="00677391"/>
    <w:rsid w:val="006813EA"/>
    <w:rsid w:val="006824CC"/>
    <w:rsid w:val="00682AB6"/>
    <w:rsid w:val="00684AD3"/>
    <w:rsid w:val="00684CA6"/>
    <w:rsid w:val="00686657"/>
    <w:rsid w:val="00686FC1"/>
    <w:rsid w:val="00694154"/>
    <w:rsid w:val="0069426C"/>
    <w:rsid w:val="00696185"/>
    <w:rsid w:val="006975C3"/>
    <w:rsid w:val="00697DAA"/>
    <w:rsid w:val="006A1B7C"/>
    <w:rsid w:val="006A2594"/>
    <w:rsid w:val="006A25C2"/>
    <w:rsid w:val="006A26D8"/>
    <w:rsid w:val="006A55FB"/>
    <w:rsid w:val="006A5B64"/>
    <w:rsid w:val="006B0BCF"/>
    <w:rsid w:val="006B43D4"/>
    <w:rsid w:val="006B44D4"/>
    <w:rsid w:val="006B6E95"/>
    <w:rsid w:val="006C034B"/>
    <w:rsid w:val="006C1B96"/>
    <w:rsid w:val="006C2A83"/>
    <w:rsid w:val="006C2B78"/>
    <w:rsid w:val="006C2CB5"/>
    <w:rsid w:val="006C44B6"/>
    <w:rsid w:val="006C6162"/>
    <w:rsid w:val="006C776B"/>
    <w:rsid w:val="006D674C"/>
    <w:rsid w:val="006D6947"/>
    <w:rsid w:val="006E0F73"/>
    <w:rsid w:val="006E13B7"/>
    <w:rsid w:val="006E162F"/>
    <w:rsid w:val="006E329C"/>
    <w:rsid w:val="006E3412"/>
    <w:rsid w:val="006E3AC1"/>
    <w:rsid w:val="006E4921"/>
    <w:rsid w:val="006E4EA7"/>
    <w:rsid w:val="006E73F4"/>
    <w:rsid w:val="006F037E"/>
    <w:rsid w:val="006F0D2F"/>
    <w:rsid w:val="006F3393"/>
    <w:rsid w:val="00701341"/>
    <w:rsid w:val="00702088"/>
    <w:rsid w:val="00703109"/>
    <w:rsid w:val="00703501"/>
    <w:rsid w:val="00704088"/>
    <w:rsid w:val="007042B3"/>
    <w:rsid w:val="00706CC8"/>
    <w:rsid w:val="0070731B"/>
    <w:rsid w:val="00707991"/>
    <w:rsid w:val="00710955"/>
    <w:rsid w:val="00710D3F"/>
    <w:rsid w:val="00711117"/>
    <w:rsid w:val="007136B8"/>
    <w:rsid w:val="007136DD"/>
    <w:rsid w:val="00713A07"/>
    <w:rsid w:val="00713AB7"/>
    <w:rsid w:val="00713E6A"/>
    <w:rsid w:val="00716D10"/>
    <w:rsid w:val="00720376"/>
    <w:rsid w:val="007205CF"/>
    <w:rsid w:val="00720807"/>
    <w:rsid w:val="00720ACA"/>
    <w:rsid w:val="0072339B"/>
    <w:rsid w:val="00723C6E"/>
    <w:rsid w:val="00724384"/>
    <w:rsid w:val="007244EF"/>
    <w:rsid w:val="007311BF"/>
    <w:rsid w:val="0073476F"/>
    <w:rsid w:val="00734EEA"/>
    <w:rsid w:val="00735450"/>
    <w:rsid w:val="00736517"/>
    <w:rsid w:val="00736784"/>
    <w:rsid w:val="00737D01"/>
    <w:rsid w:val="00740376"/>
    <w:rsid w:val="00740DC4"/>
    <w:rsid w:val="00740F33"/>
    <w:rsid w:val="0074149E"/>
    <w:rsid w:val="00741528"/>
    <w:rsid w:val="00742C61"/>
    <w:rsid w:val="00742EFA"/>
    <w:rsid w:val="007441CD"/>
    <w:rsid w:val="007446AB"/>
    <w:rsid w:val="007447A0"/>
    <w:rsid w:val="00744BE3"/>
    <w:rsid w:val="00744DA4"/>
    <w:rsid w:val="0074572F"/>
    <w:rsid w:val="00747AA6"/>
    <w:rsid w:val="0075009D"/>
    <w:rsid w:val="007509A0"/>
    <w:rsid w:val="00750E61"/>
    <w:rsid w:val="00751757"/>
    <w:rsid w:val="007529A2"/>
    <w:rsid w:val="007541B1"/>
    <w:rsid w:val="00754237"/>
    <w:rsid w:val="0075539D"/>
    <w:rsid w:val="00755AD6"/>
    <w:rsid w:val="00757821"/>
    <w:rsid w:val="00757D34"/>
    <w:rsid w:val="0076025A"/>
    <w:rsid w:val="007602CD"/>
    <w:rsid w:val="00762482"/>
    <w:rsid w:val="00762768"/>
    <w:rsid w:val="007632ED"/>
    <w:rsid w:val="0076592E"/>
    <w:rsid w:val="00765BE5"/>
    <w:rsid w:val="00766C9F"/>
    <w:rsid w:val="00767B30"/>
    <w:rsid w:val="00770240"/>
    <w:rsid w:val="007711A1"/>
    <w:rsid w:val="00771553"/>
    <w:rsid w:val="0077192F"/>
    <w:rsid w:val="00772DA6"/>
    <w:rsid w:val="007737EB"/>
    <w:rsid w:val="007752D7"/>
    <w:rsid w:val="00777206"/>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ED2"/>
    <w:rsid w:val="007957F9"/>
    <w:rsid w:val="007958C0"/>
    <w:rsid w:val="00796982"/>
    <w:rsid w:val="00796BDA"/>
    <w:rsid w:val="007975C6"/>
    <w:rsid w:val="007976CB"/>
    <w:rsid w:val="007977E5"/>
    <w:rsid w:val="007A1E2C"/>
    <w:rsid w:val="007A3AD4"/>
    <w:rsid w:val="007A3E6F"/>
    <w:rsid w:val="007A4117"/>
    <w:rsid w:val="007A4F05"/>
    <w:rsid w:val="007A6F7D"/>
    <w:rsid w:val="007B0C0C"/>
    <w:rsid w:val="007B249B"/>
    <w:rsid w:val="007B32E5"/>
    <w:rsid w:val="007B5420"/>
    <w:rsid w:val="007B557F"/>
    <w:rsid w:val="007B6FF3"/>
    <w:rsid w:val="007B767B"/>
    <w:rsid w:val="007B7EED"/>
    <w:rsid w:val="007C0C3D"/>
    <w:rsid w:val="007C2A6C"/>
    <w:rsid w:val="007C394B"/>
    <w:rsid w:val="007C3FC5"/>
    <w:rsid w:val="007C4F1A"/>
    <w:rsid w:val="007C4F5E"/>
    <w:rsid w:val="007C5044"/>
    <w:rsid w:val="007C5BFC"/>
    <w:rsid w:val="007C6F35"/>
    <w:rsid w:val="007C7B86"/>
    <w:rsid w:val="007C7FDF"/>
    <w:rsid w:val="007D020F"/>
    <w:rsid w:val="007D52F0"/>
    <w:rsid w:val="007D5B88"/>
    <w:rsid w:val="007D5C19"/>
    <w:rsid w:val="007D6241"/>
    <w:rsid w:val="007D6A11"/>
    <w:rsid w:val="007D7402"/>
    <w:rsid w:val="007D7565"/>
    <w:rsid w:val="007D79CD"/>
    <w:rsid w:val="007E1E29"/>
    <w:rsid w:val="007E220D"/>
    <w:rsid w:val="007E28F7"/>
    <w:rsid w:val="007E45A3"/>
    <w:rsid w:val="007E5077"/>
    <w:rsid w:val="007E62B3"/>
    <w:rsid w:val="007E6746"/>
    <w:rsid w:val="007F3CC6"/>
    <w:rsid w:val="007F422C"/>
    <w:rsid w:val="007F6686"/>
    <w:rsid w:val="007F7489"/>
    <w:rsid w:val="007F75E6"/>
    <w:rsid w:val="007F7F3A"/>
    <w:rsid w:val="00803DF2"/>
    <w:rsid w:val="00804341"/>
    <w:rsid w:val="00804396"/>
    <w:rsid w:val="00804D45"/>
    <w:rsid w:val="00805F85"/>
    <w:rsid w:val="00806352"/>
    <w:rsid w:val="00806485"/>
    <w:rsid w:val="00806ECA"/>
    <w:rsid w:val="0081030E"/>
    <w:rsid w:val="00810390"/>
    <w:rsid w:val="0081137A"/>
    <w:rsid w:val="00812687"/>
    <w:rsid w:val="00814DF3"/>
    <w:rsid w:val="008168D2"/>
    <w:rsid w:val="00817501"/>
    <w:rsid w:val="008200A7"/>
    <w:rsid w:val="00820192"/>
    <w:rsid w:val="00821FF8"/>
    <w:rsid w:val="008226D3"/>
    <w:rsid w:val="00822D8C"/>
    <w:rsid w:val="008235D5"/>
    <w:rsid w:val="00823614"/>
    <w:rsid w:val="00823AC5"/>
    <w:rsid w:val="00823F49"/>
    <w:rsid w:val="00833A5A"/>
    <w:rsid w:val="008341E3"/>
    <w:rsid w:val="0083451C"/>
    <w:rsid w:val="008346CA"/>
    <w:rsid w:val="00837F3F"/>
    <w:rsid w:val="00840014"/>
    <w:rsid w:val="008401FB"/>
    <w:rsid w:val="00841886"/>
    <w:rsid w:val="00842C23"/>
    <w:rsid w:val="008431E6"/>
    <w:rsid w:val="0084484A"/>
    <w:rsid w:val="00850FC0"/>
    <w:rsid w:val="00852268"/>
    <w:rsid w:val="00855D81"/>
    <w:rsid w:val="00856112"/>
    <w:rsid w:val="00856BAC"/>
    <w:rsid w:val="008601B7"/>
    <w:rsid w:val="0086152C"/>
    <w:rsid w:val="00861BFB"/>
    <w:rsid w:val="0086283F"/>
    <w:rsid w:val="00863222"/>
    <w:rsid w:val="008636DB"/>
    <w:rsid w:val="00864A2B"/>
    <w:rsid w:val="008669C4"/>
    <w:rsid w:val="00871A1F"/>
    <w:rsid w:val="008733D7"/>
    <w:rsid w:val="008748F6"/>
    <w:rsid w:val="00874B10"/>
    <w:rsid w:val="0087570A"/>
    <w:rsid w:val="00875DC7"/>
    <w:rsid w:val="00876126"/>
    <w:rsid w:val="0087717C"/>
    <w:rsid w:val="0088019C"/>
    <w:rsid w:val="00880774"/>
    <w:rsid w:val="008813B5"/>
    <w:rsid w:val="00881638"/>
    <w:rsid w:val="00881E36"/>
    <w:rsid w:val="0088210A"/>
    <w:rsid w:val="00883ED7"/>
    <w:rsid w:val="00883FBC"/>
    <w:rsid w:val="00884B9F"/>
    <w:rsid w:val="00885982"/>
    <w:rsid w:val="00885A2A"/>
    <w:rsid w:val="00886828"/>
    <w:rsid w:val="0088752F"/>
    <w:rsid w:val="00887FA9"/>
    <w:rsid w:val="008907BC"/>
    <w:rsid w:val="00890D57"/>
    <w:rsid w:val="00890F9B"/>
    <w:rsid w:val="00895ED4"/>
    <w:rsid w:val="0089634B"/>
    <w:rsid w:val="008978DA"/>
    <w:rsid w:val="008A0806"/>
    <w:rsid w:val="008A16DC"/>
    <w:rsid w:val="008A189A"/>
    <w:rsid w:val="008A2EAD"/>
    <w:rsid w:val="008A35FF"/>
    <w:rsid w:val="008A3894"/>
    <w:rsid w:val="008A44A8"/>
    <w:rsid w:val="008A608E"/>
    <w:rsid w:val="008A63DD"/>
    <w:rsid w:val="008A6619"/>
    <w:rsid w:val="008B19AD"/>
    <w:rsid w:val="008B23AC"/>
    <w:rsid w:val="008B2800"/>
    <w:rsid w:val="008B4767"/>
    <w:rsid w:val="008B5D6A"/>
    <w:rsid w:val="008B7078"/>
    <w:rsid w:val="008C0BFE"/>
    <w:rsid w:val="008C0E66"/>
    <w:rsid w:val="008C1591"/>
    <w:rsid w:val="008C3E09"/>
    <w:rsid w:val="008C406B"/>
    <w:rsid w:val="008C5BF3"/>
    <w:rsid w:val="008C5E6D"/>
    <w:rsid w:val="008C75BB"/>
    <w:rsid w:val="008D2742"/>
    <w:rsid w:val="008D4A19"/>
    <w:rsid w:val="008D57E3"/>
    <w:rsid w:val="008D64BA"/>
    <w:rsid w:val="008D7149"/>
    <w:rsid w:val="008E07E7"/>
    <w:rsid w:val="008E0D5B"/>
    <w:rsid w:val="008E0F4B"/>
    <w:rsid w:val="008E1053"/>
    <w:rsid w:val="008E1380"/>
    <w:rsid w:val="008E1D64"/>
    <w:rsid w:val="008E2A2C"/>
    <w:rsid w:val="008E3E26"/>
    <w:rsid w:val="008E44D6"/>
    <w:rsid w:val="008E5992"/>
    <w:rsid w:val="008F1BB5"/>
    <w:rsid w:val="008F1D59"/>
    <w:rsid w:val="008F28D4"/>
    <w:rsid w:val="008F33D8"/>
    <w:rsid w:val="008F6F1F"/>
    <w:rsid w:val="008F7820"/>
    <w:rsid w:val="009003C4"/>
    <w:rsid w:val="009056C3"/>
    <w:rsid w:val="00907357"/>
    <w:rsid w:val="00907908"/>
    <w:rsid w:val="00907FB7"/>
    <w:rsid w:val="00910D9C"/>
    <w:rsid w:val="0091172B"/>
    <w:rsid w:val="00911EAC"/>
    <w:rsid w:val="00911FC2"/>
    <w:rsid w:val="009125C0"/>
    <w:rsid w:val="00912E84"/>
    <w:rsid w:val="00913098"/>
    <w:rsid w:val="00913185"/>
    <w:rsid w:val="00913522"/>
    <w:rsid w:val="0091356A"/>
    <w:rsid w:val="00914E0C"/>
    <w:rsid w:val="00914EA2"/>
    <w:rsid w:val="00914F8E"/>
    <w:rsid w:val="00915CE8"/>
    <w:rsid w:val="00916E06"/>
    <w:rsid w:val="009172A2"/>
    <w:rsid w:val="009177C1"/>
    <w:rsid w:val="00920855"/>
    <w:rsid w:val="00922DD2"/>
    <w:rsid w:val="00923AB2"/>
    <w:rsid w:val="00924401"/>
    <w:rsid w:val="00925BD7"/>
    <w:rsid w:val="00926AB8"/>
    <w:rsid w:val="00927087"/>
    <w:rsid w:val="009279C0"/>
    <w:rsid w:val="00927E17"/>
    <w:rsid w:val="00930153"/>
    <w:rsid w:val="00930236"/>
    <w:rsid w:val="009302D9"/>
    <w:rsid w:val="00930CC6"/>
    <w:rsid w:val="00930DFE"/>
    <w:rsid w:val="00931382"/>
    <w:rsid w:val="00932EEE"/>
    <w:rsid w:val="00934F1B"/>
    <w:rsid w:val="00935B97"/>
    <w:rsid w:val="009362D3"/>
    <w:rsid w:val="009363DE"/>
    <w:rsid w:val="00936984"/>
    <w:rsid w:val="00940445"/>
    <w:rsid w:val="0094049A"/>
    <w:rsid w:val="00941353"/>
    <w:rsid w:val="00943CBE"/>
    <w:rsid w:val="00944E89"/>
    <w:rsid w:val="00945730"/>
    <w:rsid w:val="0094650A"/>
    <w:rsid w:val="009504AC"/>
    <w:rsid w:val="00950F45"/>
    <w:rsid w:val="009516FB"/>
    <w:rsid w:val="00951EAC"/>
    <w:rsid w:val="00952BCB"/>
    <w:rsid w:val="009548A6"/>
    <w:rsid w:val="009550C8"/>
    <w:rsid w:val="009555AF"/>
    <w:rsid w:val="0095629E"/>
    <w:rsid w:val="00960BBB"/>
    <w:rsid w:val="00961656"/>
    <w:rsid w:val="00961C9E"/>
    <w:rsid w:val="00963608"/>
    <w:rsid w:val="00963C16"/>
    <w:rsid w:val="0096503A"/>
    <w:rsid w:val="009651D8"/>
    <w:rsid w:val="009664B0"/>
    <w:rsid w:val="009669FA"/>
    <w:rsid w:val="00967807"/>
    <w:rsid w:val="00967B3D"/>
    <w:rsid w:val="009714CD"/>
    <w:rsid w:val="00974C39"/>
    <w:rsid w:val="00975FD8"/>
    <w:rsid w:val="00977948"/>
    <w:rsid w:val="00977C16"/>
    <w:rsid w:val="00982272"/>
    <w:rsid w:val="0098362F"/>
    <w:rsid w:val="0098476B"/>
    <w:rsid w:val="00984C01"/>
    <w:rsid w:val="00984E9F"/>
    <w:rsid w:val="00985071"/>
    <w:rsid w:val="0099045F"/>
    <w:rsid w:val="00990BDD"/>
    <w:rsid w:val="0099129C"/>
    <w:rsid w:val="0099236A"/>
    <w:rsid w:val="009923BB"/>
    <w:rsid w:val="00992751"/>
    <w:rsid w:val="00992848"/>
    <w:rsid w:val="00992C74"/>
    <w:rsid w:val="009944C7"/>
    <w:rsid w:val="009947E2"/>
    <w:rsid w:val="00994D54"/>
    <w:rsid w:val="00994DD7"/>
    <w:rsid w:val="009955E3"/>
    <w:rsid w:val="00995EB6"/>
    <w:rsid w:val="0099794A"/>
    <w:rsid w:val="009A048B"/>
    <w:rsid w:val="009A0E9C"/>
    <w:rsid w:val="009A245D"/>
    <w:rsid w:val="009A388D"/>
    <w:rsid w:val="009A4C84"/>
    <w:rsid w:val="009A5FC8"/>
    <w:rsid w:val="009A5FD9"/>
    <w:rsid w:val="009A6560"/>
    <w:rsid w:val="009A6659"/>
    <w:rsid w:val="009A6BC9"/>
    <w:rsid w:val="009A6EBD"/>
    <w:rsid w:val="009A6F1B"/>
    <w:rsid w:val="009A6F56"/>
    <w:rsid w:val="009A74D7"/>
    <w:rsid w:val="009A7596"/>
    <w:rsid w:val="009A75C2"/>
    <w:rsid w:val="009B1862"/>
    <w:rsid w:val="009B1F62"/>
    <w:rsid w:val="009B22B4"/>
    <w:rsid w:val="009B38B1"/>
    <w:rsid w:val="009B4159"/>
    <w:rsid w:val="009B48C3"/>
    <w:rsid w:val="009B4FFD"/>
    <w:rsid w:val="009B59B7"/>
    <w:rsid w:val="009B5A57"/>
    <w:rsid w:val="009B5E97"/>
    <w:rsid w:val="009B6495"/>
    <w:rsid w:val="009B7C0A"/>
    <w:rsid w:val="009C0021"/>
    <w:rsid w:val="009C2DCC"/>
    <w:rsid w:val="009C35A9"/>
    <w:rsid w:val="009C397F"/>
    <w:rsid w:val="009C6495"/>
    <w:rsid w:val="009C6B37"/>
    <w:rsid w:val="009C7699"/>
    <w:rsid w:val="009C7D3C"/>
    <w:rsid w:val="009C7FF5"/>
    <w:rsid w:val="009D023F"/>
    <w:rsid w:val="009D0CAA"/>
    <w:rsid w:val="009D27FD"/>
    <w:rsid w:val="009D40CE"/>
    <w:rsid w:val="009D41DA"/>
    <w:rsid w:val="009D4C07"/>
    <w:rsid w:val="009D5738"/>
    <w:rsid w:val="009D6B39"/>
    <w:rsid w:val="009D73CA"/>
    <w:rsid w:val="009E0EA4"/>
    <w:rsid w:val="009E1566"/>
    <w:rsid w:val="009E2CCC"/>
    <w:rsid w:val="009E4057"/>
    <w:rsid w:val="009E6C06"/>
    <w:rsid w:val="009F21E6"/>
    <w:rsid w:val="009F266A"/>
    <w:rsid w:val="009F2F7C"/>
    <w:rsid w:val="009F2FAA"/>
    <w:rsid w:val="009F318D"/>
    <w:rsid w:val="009F3952"/>
    <w:rsid w:val="009F4EB0"/>
    <w:rsid w:val="009F5276"/>
    <w:rsid w:val="009F53A1"/>
    <w:rsid w:val="009F5C77"/>
    <w:rsid w:val="009F625B"/>
    <w:rsid w:val="009F6551"/>
    <w:rsid w:val="009F786A"/>
    <w:rsid w:val="00A00F90"/>
    <w:rsid w:val="00A012AD"/>
    <w:rsid w:val="00A012EB"/>
    <w:rsid w:val="00A01374"/>
    <w:rsid w:val="00A01EBA"/>
    <w:rsid w:val="00A02518"/>
    <w:rsid w:val="00A02C32"/>
    <w:rsid w:val="00A02D47"/>
    <w:rsid w:val="00A03EAF"/>
    <w:rsid w:val="00A04F8D"/>
    <w:rsid w:val="00A05AF5"/>
    <w:rsid w:val="00A05FEF"/>
    <w:rsid w:val="00A06239"/>
    <w:rsid w:val="00A11822"/>
    <w:rsid w:val="00A119EA"/>
    <w:rsid w:val="00A12216"/>
    <w:rsid w:val="00A12960"/>
    <w:rsid w:val="00A14381"/>
    <w:rsid w:val="00A175BF"/>
    <w:rsid w:val="00A17D0D"/>
    <w:rsid w:val="00A212A1"/>
    <w:rsid w:val="00A217EE"/>
    <w:rsid w:val="00A22505"/>
    <w:rsid w:val="00A24C55"/>
    <w:rsid w:val="00A2616A"/>
    <w:rsid w:val="00A26AB5"/>
    <w:rsid w:val="00A30B1B"/>
    <w:rsid w:val="00A31A44"/>
    <w:rsid w:val="00A33846"/>
    <w:rsid w:val="00A3513B"/>
    <w:rsid w:val="00A35B18"/>
    <w:rsid w:val="00A36E3E"/>
    <w:rsid w:val="00A36F5D"/>
    <w:rsid w:val="00A376DB"/>
    <w:rsid w:val="00A37A72"/>
    <w:rsid w:val="00A41774"/>
    <w:rsid w:val="00A41B0B"/>
    <w:rsid w:val="00A41E64"/>
    <w:rsid w:val="00A422E6"/>
    <w:rsid w:val="00A42B93"/>
    <w:rsid w:val="00A42DDE"/>
    <w:rsid w:val="00A443BB"/>
    <w:rsid w:val="00A46E08"/>
    <w:rsid w:val="00A4714E"/>
    <w:rsid w:val="00A50197"/>
    <w:rsid w:val="00A507CF"/>
    <w:rsid w:val="00A545E8"/>
    <w:rsid w:val="00A57A67"/>
    <w:rsid w:val="00A60B09"/>
    <w:rsid w:val="00A621BA"/>
    <w:rsid w:val="00A63C18"/>
    <w:rsid w:val="00A6417A"/>
    <w:rsid w:val="00A66046"/>
    <w:rsid w:val="00A664E8"/>
    <w:rsid w:val="00A667EF"/>
    <w:rsid w:val="00A6699C"/>
    <w:rsid w:val="00A719D5"/>
    <w:rsid w:val="00A71E7C"/>
    <w:rsid w:val="00A7212A"/>
    <w:rsid w:val="00A73039"/>
    <w:rsid w:val="00A734C8"/>
    <w:rsid w:val="00A74BAA"/>
    <w:rsid w:val="00A764DB"/>
    <w:rsid w:val="00A76A9D"/>
    <w:rsid w:val="00A77AFD"/>
    <w:rsid w:val="00A8383E"/>
    <w:rsid w:val="00A83CCD"/>
    <w:rsid w:val="00A85BA0"/>
    <w:rsid w:val="00A90152"/>
    <w:rsid w:val="00A90C11"/>
    <w:rsid w:val="00A915A0"/>
    <w:rsid w:val="00A92406"/>
    <w:rsid w:val="00A92D43"/>
    <w:rsid w:val="00A93E93"/>
    <w:rsid w:val="00A93F82"/>
    <w:rsid w:val="00AA0A91"/>
    <w:rsid w:val="00AA2837"/>
    <w:rsid w:val="00AA3100"/>
    <w:rsid w:val="00AA3597"/>
    <w:rsid w:val="00AA500A"/>
    <w:rsid w:val="00AA5D4A"/>
    <w:rsid w:val="00AA7419"/>
    <w:rsid w:val="00AA7D60"/>
    <w:rsid w:val="00AB17FB"/>
    <w:rsid w:val="00AB1948"/>
    <w:rsid w:val="00AB4244"/>
    <w:rsid w:val="00AB5056"/>
    <w:rsid w:val="00AB695E"/>
    <w:rsid w:val="00AB77FA"/>
    <w:rsid w:val="00AC081D"/>
    <w:rsid w:val="00AC19E2"/>
    <w:rsid w:val="00AC25B2"/>
    <w:rsid w:val="00AC3B4A"/>
    <w:rsid w:val="00AC462B"/>
    <w:rsid w:val="00AC488D"/>
    <w:rsid w:val="00AC5050"/>
    <w:rsid w:val="00AC5975"/>
    <w:rsid w:val="00AC5EDA"/>
    <w:rsid w:val="00AC6BDF"/>
    <w:rsid w:val="00AD0911"/>
    <w:rsid w:val="00AD0B93"/>
    <w:rsid w:val="00AD22EA"/>
    <w:rsid w:val="00AD2D2C"/>
    <w:rsid w:val="00AD2FDC"/>
    <w:rsid w:val="00AD3241"/>
    <w:rsid w:val="00AD3666"/>
    <w:rsid w:val="00AD39A2"/>
    <w:rsid w:val="00AE064F"/>
    <w:rsid w:val="00AE0F5C"/>
    <w:rsid w:val="00AE1EF8"/>
    <w:rsid w:val="00AE200B"/>
    <w:rsid w:val="00AF1200"/>
    <w:rsid w:val="00AF1445"/>
    <w:rsid w:val="00AF2589"/>
    <w:rsid w:val="00AF273D"/>
    <w:rsid w:val="00AF2DCB"/>
    <w:rsid w:val="00AF3BFB"/>
    <w:rsid w:val="00AF55BE"/>
    <w:rsid w:val="00AF5A49"/>
    <w:rsid w:val="00AF6CD9"/>
    <w:rsid w:val="00B0065A"/>
    <w:rsid w:val="00B01634"/>
    <w:rsid w:val="00B0232F"/>
    <w:rsid w:val="00B04B9E"/>
    <w:rsid w:val="00B04BB5"/>
    <w:rsid w:val="00B078B7"/>
    <w:rsid w:val="00B111E2"/>
    <w:rsid w:val="00B112FC"/>
    <w:rsid w:val="00B1448F"/>
    <w:rsid w:val="00B15C06"/>
    <w:rsid w:val="00B15D69"/>
    <w:rsid w:val="00B17554"/>
    <w:rsid w:val="00B2153C"/>
    <w:rsid w:val="00B215EE"/>
    <w:rsid w:val="00B21734"/>
    <w:rsid w:val="00B22EAA"/>
    <w:rsid w:val="00B26D19"/>
    <w:rsid w:val="00B274FB"/>
    <w:rsid w:val="00B27ACB"/>
    <w:rsid w:val="00B300E4"/>
    <w:rsid w:val="00B3144D"/>
    <w:rsid w:val="00B31F3A"/>
    <w:rsid w:val="00B32FF4"/>
    <w:rsid w:val="00B356BE"/>
    <w:rsid w:val="00B36836"/>
    <w:rsid w:val="00B36B4B"/>
    <w:rsid w:val="00B372A0"/>
    <w:rsid w:val="00B404F1"/>
    <w:rsid w:val="00B4068E"/>
    <w:rsid w:val="00B4069B"/>
    <w:rsid w:val="00B41204"/>
    <w:rsid w:val="00B42155"/>
    <w:rsid w:val="00B46CA3"/>
    <w:rsid w:val="00B47674"/>
    <w:rsid w:val="00B5144C"/>
    <w:rsid w:val="00B51890"/>
    <w:rsid w:val="00B52240"/>
    <w:rsid w:val="00B527D9"/>
    <w:rsid w:val="00B52C77"/>
    <w:rsid w:val="00B53C8F"/>
    <w:rsid w:val="00B54E70"/>
    <w:rsid w:val="00B553FB"/>
    <w:rsid w:val="00B55750"/>
    <w:rsid w:val="00B56FF3"/>
    <w:rsid w:val="00B606BF"/>
    <w:rsid w:val="00B62135"/>
    <w:rsid w:val="00B62155"/>
    <w:rsid w:val="00B62BB1"/>
    <w:rsid w:val="00B65777"/>
    <w:rsid w:val="00B7274F"/>
    <w:rsid w:val="00B72816"/>
    <w:rsid w:val="00B732C5"/>
    <w:rsid w:val="00B73426"/>
    <w:rsid w:val="00B74742"/>
    <w:rsid w:val="00B75084"/>
    <w:rsid w:val="00B76610"/>
    <w:rsid w:val="00B76E6F"/>
    <w:rsid w:val="00B80CD8"/>
    <w:rsid w:val="00B81A18"/>
    <w:rsid w:val="00B82C72"/>
    <w:rsid w:val="00B85164"/>
    <w:rsid w:val="00B900A8"/>
    <w:rsid w:val="00B91778"/>
    <w:rsid w:val="00B92F5D"/>
    <w:rsid w:val="00B941C8"/>
    <w:rsid w:val="00B952A2"/>
    <w:rsid w:val="00B96271"/>
    <w:rsid w:val="00B9681C"/>
    <w:rsid w:val="00B97A9B"/>
    <w:rsid w:val="00BA059A"/>
    <w:rsid w:val="00BA1B51"/>
    <w:rsid w:val="00BA7149"/>
    <w:rsid w:val="00BA77DE"/>
    <w:rsid w:val="00BB168B"/>
    <w:rsid w:val="00BB1EE1"/>
    <w:rsid w:val="00BB324E"/>
    <w:rsid w:val="00BB3CFE"/>
    <w:rsid w:val="00BB5193"/>
    <w:rsid w:val="00BB5CA3"/>
    <w:rsid w:val="00BB5D91"/>
    <w:rsid w:val="00BB5FBC"/>
    <w:rsid w:val="00BB69A5"/>
    <w:rsid w:val="00BC16AF"/>
    <w:rsid w:val="00BC1E4E"/>
    <w:rsid w:val="00BC4401"/>
    <w:rsid w:val="00BC5733"/>
    <w:rsid w:val="00BD3050"/>
    <w:rsid w:val="00BD3125"/>
    <w:rsid w:val="00BD3584"/>
    <w:rsid w:val="00BD39D3"/>
    <w:rsid w:val="00BD4715"/>
    <w:rsid w:val="00BD633A"/>
    <w:rsid w:val="00BD6556"/>
    <w:rsid w:val="00BE08E6"/>
    <w:rsid w:val="00BE4373"/>
    <w:rsid w:val="00BE50FE"/>
    <w:rsid w:val="00BE6276"/>
    <w:rsid w:val="00BE6657"/>
    <w:rsid w:val="00BF02D8"/>
    <w:rsid w:val="00BF03AE"/>
    <w:rsid w:val="00BF11A0"/>
    <w:rsid w:val="00BF2254"/>
    <w:rsid w:val="00BF281E"/>
    <w:rsid w:val="00BF2A07"/>
    <w:rsid w:val="00BF35A2"/>
    <w:rsid w:val="00BF3EA3"/>
    <w:rsid w:val="00BF46FD"/>
    <w:rsid w:val="00BF6205"/>
    <w:rsid w:val="00BF652C"/>
    <w:rsid w:val="00C001C8"/>
    <w:rsid w:val="00C00BCB"/>
    <w:rsid w:val="00C00E30"/>
    <w:rsid w:val="00C02ABA"/>
    <w:rsid w:val="00C039DF"/>
    <w:rsid w:val="00C03A0B"/>
    <w:rsid w:val="00C04CF6"/>
    <w:rsid w:val="00C04D4C"/>
    <w:rsid w:val="00C0604D"/>
    <w:rsid w:val="00C06690"/>
    <w:rsid w:val="00C06AC4"/>
    <w:rsid w:val="00C07073"/>
    <w:rsid w:val="00C076C3"/>
    <w:rsid w:val="00C07C87"/>
    <w:rsid w:val="00C101B1"/>
    <w:rsid w:val="00C108BC"/>
    <w:rsid w:val="00C10959"/>
    <w:rsid w:val="00C126F6"/>
    <w:rsid w:val="00C131F5"/>
    <w:rsid w:val="00C13454"/>
    <w:rsid w:val="00C13A24"/>
    <w:rsid w:val="00C154E7"/>
    <w:rsid w:val="00C15685"/>
    <w:rsid w:val="00C1760A"/>
    <w:rsid w:val="00C21A41"/>
    <w:rsid w:val="00C222A0"/>
    <w:rsid w:val="00C223AC"/>
    <w:rsid w:val="00C229B9"/>
    <w:rsid w:val="00C25F7B"/>
    <w:rsid w:val="00C31E2A"/>
    <w:rsid w:val="00C3374D"/>
    <w:rsid w:val="00C34EB8"/>
    <w:rsid w:val="00C37444"/>
    <w:rsid w:val="00C37D1B"/>
    <w:rsid w:val="00C37DDF"/>
    <w:rsid w:val="00C40090"/>
    <w:rsid w:val="00C4025D"/>
    <w:rsid w:val="00C41BD5"/>
    <w:rsid w:val="00C41E2F"/>
    <w:rsid w:val="00C421C0"/>
    <w:rsid w:val="00C43D13"/>
    <w:rsid w:val="00C45411"/>
    <w:rsid w:val="00C45AE9"/>
    <w:rsid w:val="00C46CD3"/>
    <w:rsid w:val="00C47A2C"/>
    <w:rsid w:val="00C50744"/>
    <w:rsid w:val="00C50E51"/>
    <w:rsid w:val="00C5286B"/>
    <w:rsid w:val="00C5346C"/>
    <w:rsid w:val="00C537A0"/>
    <w:rsid w:val="00C53AAD"/>
    <w:rsid w:val="00C551FB"/>
    <w:rsid w:val="00C562A3"/>
    <w:rsid w:val="00C626AB"/>
    <w:rsid w:val="00C6384E"/>
    <w:rsid w:val="00C653A3"/>
    <w:rsid w:val="00C662DB"/>
    <w:rsid w:val="00C71259"/>
    <w:rsid w:val="00C71A61"/>
    <w:rsid w:val="00C73DCD"/>
    <w:rsid w:val="00C75275"/>
    <w:rsid w:val="00C77119"/>
    <w:rsid w:val="00C77B62"/>
    <w:rsid w:val="00C77BF1"/>
    <w:rsid w:val="00C80BC6"/>
    <w:rsid w:val="00C82BC3"/>
    <w:rsid w:val="00C83714"/>
    <w:rsid w:val="00C83D89"/>
    <w:rsid w:val="00C83FDE"/>
    <w:rsid w:val="00C85037"/>
    <w:rsid w:val="00C87C89"/>
    <w:rsid w:val="00C90416"/>
    <w:rsid w:val="00C918F1"/>
    <w:rsid w:val="00C93425"/>
    <w:rsid w:val="00C93723"/>
    <w:rsid w:val="00C93C40"/>
    <w:rsid w:val="00C94D5E"/>
    <w:rsid w:val="00C97170"/>
    <w:rsid w:val="00C976EF"/>
    <w:rsid w:val="00CA0D75"/>
    <w:rsid w:val="00CA2209"/>
    <w:rsid w:val="00CA4236"/>
    <w:rsid w:val="00CA4F4E"/>
    <w:rsid w:val="00CA573B"/>
    <w:rsid w:val="00CA6686"/>
    <w:rsid w:val="00CA6F94"/>
    <w:rsid w:val="00CA70D1"/>
    <w:rsid w:val="00CB14D4"/>
    <w:rsid w:val="00CB1C73"/>
    <w:rsid w:val="00CB1E4C"/>
    <w:rsid w:val="00CB2157"/>
    <w:rsid w:val="00CB3093"/>
    <w:rsid w:val="00CB4F23"/>
    <w:rsid w:val="00CB67C7"/>
    <w:rsid w:val="00CB6A42"/>
    <w:rsid w:val="00CC11EA"/>
    <w:rsid w:val="00CC28A4"/>
    <w:rsid w:val="00CC3126"/>
    <w:rsid w:val="00CC3D5B"/>
    <w:rsid w:val="00CC4CE7"/>
    <w:rsid w:val="00CC500B"/>
    <w:rsid w:val="00CC584D"/>
    <w:rsid w:val="00CC63F2"/>
    <w:rsid w:val="00CC65A8"/>
    <w:rsid w:val="00CC7BA4"/>
    <w:rsid w:val="00CD096F"/>
    <w:rsid w:val="00CD1FD3"/>
    <w:rsid w:val="00CD30C9"/>
    <w:rsid w:val="00CD3294"/>
    <w:rsid w:val="00CD3BCB"/>
    <w:rsid w:val="00CD4840"/>
    <w:rsid w:val="00CD486D"/>
    <w:rsid w:val="00CD6028"/>
    <w:rsid w:val="00CE0538"/>
    <w:rsid w:val="00CE05F6"/>
    <w:rsid w:val="00CE0C54"/>
    <w:rsid w:val="00CE3443"/>
    <w:rsid w:val="00CF0E48"/>
    <w:rsid w:val="00CF192A"/>
    <w:rsid w:val="00CF2732"/>
    <w:rsid w:val="00CF3601"/>
    <w:rsid w:val="00CF3A5A"/>
    <w:rsid w:val="00CF51F8"/>
    <w:rsid w:val="00CF60F2"/>
    <w:rsid w:val="00D0086B"/>
    <w:rsid w:val="00D02C4A"/>
    <w:rsid w:val="00D0607E"/>
    <w:rsid w:val="00D06E0E"/>
    <w:rsid w:val="00D07304"/>
    <w:rsid w:val="00D07ECE"/>
    <w:rsid w:val="00D1121D"/>
    <w:rsid w:val="00D1251D"/>
    <w:rsid w:val="00D15181"/>
    <w:rsid w:val="00D1593C"/>
    <w:rsid w:val="00D15B4B"/>
    <w:rsid w:val="00D1650D"/>
    <w:rsid w:val="00D16A6E"/>
    <w:rsid w:val="00D171BC"/>
    <w:rsid w:val="00D17534"/>
    <w:rsid w:val="00D176A3"/>
    <w:rsid w:val="00D17ECB"/>
    <w:rsid w:val="00D20550"/>
    <w:rsid w:val="00D2098E"/>
    <w:rsid w:val="00D21386"/>
    <w:rsid w:val="00D218AA"/>
    <w:rsid w:val="00D235F5"/>
    <w:rsid w:val="00D23F17"/>
    <w:rsid w:val="00D25045"/>
    <w:rsid w:val="00D255BB"/>
    <w:rsid w:val="00D257B9"/>
    <w:rsid w:val="00D25E0F"/>
    <w:rsid w:val="00D26249"/>
    <w:rsid w:val="00D26489"/>
    <w:rsid w:val="00D26B8F"/>
    <w:rsid w:val="00D26C5A"/>
    <w:rsid w:val="00D300DF"/>
    <w:rsid w:val="00D31460"/>
    <w:rsid w:val="00D32022"/>
    <w:rsid w:val="00D336F9"/>
    <w:rsid w:val="00D33EEE"/>
    <w:rsid w:val="00D34637"/>
    <w:rsid w:val="00D351D3"/>
    <w:rsid w:val="00D357ED"/>
    <w:rsid w:val="00D35B17"/>
    <w:rsid w:val="00D3633F"/>
    <w:rsid w:val="00D36655"/>
    <w:rsid w:val="00D37FCE"/>
    <w:rsid w:val="00D4027B"/>
    <w:rsid w:val="00D40B5C"/>
    <w:rsid w:val="00D40C2F"/>
    <w:rsid w:val="00D41000"/>
    <w:rsid w:val="00D42DFD"/>
    <w:rsid w:val="00D43282"/>
    <w:rsid w:val="00D44FAD"/>
    <w:rsid w:val="00D475AA"/>
    <w:rsid w:val="00D47C04"/>
    <w:rsid w:val="00D50452"/>
    <w:rsid w:val="00D51C7C"/>
    <w:rsid w:val="00D52E49"/>
    <w:rsid w:val="00D53A11"/>
    <w:rsid w:val="00D57FF2"/>
    <w:rsid w:val="00D60476"/>
    <w:rsid w:val="00D613F7"/>
    <w:rsid w:val="00D618B1"/>
    <w:rsid w:val="00D61D6A"/>
    <w:rsid w:val="00D63CF2"/>
    <w:rsid w:val="00D640C6"/>
    <w:rsid w:val="00D6415E"/>
    <w:rsid w:val="00D64E63"/>
    <w:rsid w:val="00D677A7"/>
    <w:rsid w:val="00D7006E"/>
    <w:rsid w:val="00D70525"/>
    <w:rsid w:val="00D7169F"/>
    <w:rsid w:val="00D71EC3"/>
    <w:rsid w:val="00D73FA3"/>
    <w:rsid w:val="00D7431E"/>
    <w:rsid w:val="00D75AED"/>
    <w:rsid w:val="00D7694D"/>
    <w:rsid w:val="00D76AA9"/>
    <w:rsid w:val="00D8039A"/>
    <w:rsid w:val="00D8151A"/>
    <w:rsid w:val="00D81890"/>
    <w:rsid w:val="00D82038"/>
    <w:rsid w:val="00D82E85"/>
    <w:rsid w:val="00D83B57"/>
    <w:rsid w:val="00D8445A"/>
    <w:rsid w:val="00D84529"/>
    <w:rsid w:val="00D847B4"/>
    <w:rsid w:val="00D84CF4"/>
    <w:rsid w:val="00D84E98"/>
    <w:rsid w:val="00D871C9"/>
    <w:rsid w:val="00D90B11"/>
    <w:rsid w:val="00D90C26"/>
    <w:rsid w:val="00D91558"/>
    <w:rsid w:val="00D9209B"/>
    <w:rsid w:val="00D923E2"/>
    <w:rsid w:val="00D92752"/>
    <w:rsid w:val="00D936CF"/>
    <w:rsid w:val="00D939CE"/>
    <w:rsid w:val="00D93E2D"/>
    <w:rsid w:val="00D93FEE"/>
    <w:rsid w:val="00D963E1"/>
    <w:rsid w:val="00D9682C"/>
    <w:rsid w:val="00D96DDB"/>
    <w:rsid w:val="00DA06EC"/>
    <w:rsid w:val="00DA097C"/>
    <w:rsid w:val="00DA1C6F"/>
    <w:rsid w:val="00DA1CF0"/>
    <w:rsid w:val="00DA1FEA"/>
    <w:rsid w:val="00DA2012"/>
    <w:rsid w:val="00DA2061"/>
    <w:rsid w:val="00DA2211"/>
    <w:rsid w:val="00DA238A"/>
    <w:rsid w:val="00DA2DE3"/>
    <w:rsid w:val="00DA2FB1"/>
    <w:rsid w:val="00DA732B"/>
    <w:rsid w:val="00DA77EB"/>
    <w:rsid w:val="00DA7D6A"/>
    <w:rsid w:val="00DB21A7"/>
    <w:rsid w:val="00DB3B81"/>
    <w:rsid w:val="00DB46C7"/>
    <w:rsid w:val="00DB58EC"/>
    <w:rsid w:val="00DB6149"/>
    <w:rsid w:val="00DC0955"/>
    <w:rsid w:val="00DC1D79"/>
    <w:rsid w:val="00DC2A97"/>
    <w:rsid w:val="00DC7F22"/>
    <w:rsid w:val="00DD05D3"/>
    <w:rsid w:val="00DD1E95"/>
    <w:rsid w:val="00DD2884"/>
    <w:rsid w:val="00DD4495"/>
    <w:rsid w:val="00DD5618"/>
    <w:rsid w:val="00DD5625"/>
    <w:rsid w:val="00DD5787"/>
    <w:rsid w:val="00DD5CF2"/>
    <w:rsid w:val="00DD5DC4"/>
    <w:rsid w:val="00DD5E7B"/>
    <w:rsid w:val="00DD5F1E"/>
    <w:rsid w:val="00DD5F2F"/>
    <w:rsid w:val="00DD6775"/>
    <w:rsid w:val="00DD7EE0"/>
    <w:rsid w:val="00DE0BC1"/>
    <w:rsid w:val="00DE18E1"/>
    <w:rsid w:val="00DE26BC"/>
    <w:rsid w:val="00DE328B"/>
    <w:rsid w:val="00DE346F"/>
    <w:rsid w:val="00DE3646"/>
    <w:rsid w:val="00DE3EE6"/>
    <w:rsid w:val="00DE5732"/>
    <w:rsid w:val="00DE7168"/>
    <w:rsid w:val="00DE73A4"/>
    <w:rsid w:val="00DE7B70"/>
    <w:rsid w:val="00DF1660"/>
    <w:rsid w:val="00DF27C1"/>
    <w:rsid w:val="00DF2B18"/>
    <w:rsid w:val="00DF3440"/>
    <w:rsid w:val="00DF61CB"/>
    <w:rsid w:val="00DF70C3"/>
    <w:rsid w:val="00DF7C87"/>
    <w:rsid w:val="00E00189"/>
    <w:rsid w:val="00E012E6"/>
    <w:rsid w:val="00E02513"/>
    <w:rsid w:val="00E036A3"/>
    <w:rsid w:val="00E100C9"/>
    <w:rsid w:val="00E1439C"/>
    <w:rsid w:val="00E16FF0"/>
    <w:rsid w:val="00E20CF9"/>
    <w:rsid w:val="00E20DC1"/>
    <w:rsid w:val="00E238FC"/>
    <w:rsid w:val="00E26031"/>
    <w:rsid w:val="00E27CF1"/>
    <w:rsid w:val="00E3245C"/>
    <w:rsid w:val="00E32AA7"/>
    <w:rsid w:val="00E3396C"/>
    <w:rsid w:val="00E3423F"/>
    <w:rsid w:val="00E35760"/>
    <w:rsid w:val="00E35843"/>
    <w:rsid w:val="00E35B2C"/>
    <w:rsid w:val="00E360A8"/>
    <w:rsid w:val="00E40012"/>
    <w:rsid w:val="00E40EF9"/>
    <w:rsid w:val="00E41D4C"/>
    <w:rsid w:val="00E42683"/>
    <w:rsid w:val="00E42F20"/>
    <w:rsid w:val="00E43A02"/>
    <w:rsid w:val="00E4446D"/>
    <w:rsid w:val="00E44745"/>
    <w:rsid w:val="00E449DD"/>
    <w:rsid w:val="00E44BCB"/>
    <w:rsid w:val="00E453A0"/>
    <w:rsid w:val="00E459AA"/>
    <w:rsid w:val="00E477CD"/>
    <w:rsid w:val="00E5076B"/>
    <w:rsid w:val="00E5097C"/>
    <w:rsid w:val="00E50B99"/>
    <w:rsid w:val="00E51823"/>
    <w:rsid w:val="00E51B24"/>
    <w:rsid w:val="00E51D21"/>
    <w:rsid w:val="00E54008"/>
    <w:rsid w:val="00E54325"/>
    <w:rsid w:val="00E546ED"/>
    <w:rsid w:val="00E60263"/>
    <w:rsid w:val="00E60B2E"/>
    <w:rsid w:val="00E6121E"/>
    <w:rsid w:val="00E63AAF"/>
    <w:rsid w:val="00E64C7F"/>
    <w:rsid w:val="00E667C3"/>
    <w:rsid w:val="00E66AE7"/>
    <w:rsid w:val="00E7091E"/>
    <w:rsid w:val="00E70B17"/>
    <w:rsid w:val="00E7384C"/>
    <w:rsid w:val="00E73B21"/>
    <w:rsid w:val="00E74CF3"/>
    <w:rsid w:val="00E75EBF"/>
    <w:rsid w:val="00E76337"/>
    <w:rsid w:val="00E76B5F"/>
    <w:rsid w:val="00E80743"/>
    <w:rsid w:val="00E80C86"/>
    <w:rsid w:val="00E83692"/>
    <w:rsid w:val="00E847C0"/>
    <w:rsid w:val="00E87C7E"/>
    <w:rsid w:val="00E910F5"/>
    <w:rsid w:val="00E92E33"/>
    <w:rsid w:val="00E936DA"/>
    <w:rsid w:val="00E9467C"/>
    <w:rsid w:val="00E9503A"/>
    <w:rsid w:val="00E97817"/>
    <w:rsid w:val="00E97BA0"/>
    <w:rsid w:val="00EA14C2"/>
    <w:rsid w:val="00EA15BF"/>
    <w:rsid w:val="00EA1EAC"/>
    <w:rsid w:val="00EA1EE1"/>
    <w:rsid w:val="00EA4DB4"/>
    <w:rsid w:val="00EA4E2F"/>
    <w:rsid w:val="00EA500C"/>
    <w:rsid w:val="00EA6C69"/>
    <w:rsid w:val="00EB09E2"/>
    <w:rsid w:val="00EB348A"/>
    <w:rsid w:val="00EB6EEB"/>
    <w:rsid w:val="00EB7FBC"/>
    <w:rsid w:val="00EC0674"/>
    <w:rsid w:val="00EC075A"/>
    <w:rsid w:val="00EC14FD"/>
    <w:rsid w:val="00EC15EE"/>
    <w:rsid w:val="00EC24BF"/>
    <w:rsid w:val="00EC3A97"/>
    <w:rsid w:val="00EC43DC"/>
    <w:rsid w:val="00EC4AF3"/>
    <w:rsid w:val="00ED08CF"/>
    <w:rsid w:val="00ED4F12"/>
    <w:rsid w:val="00ED5CAC"/>
    <w:rsid w:val="00ED6065"/>
    <w:rsid w:val="00ED7FD3"/>
    <w:rsid w:val="00EE0B3E"/>
    <w:rsid w:val="00EE239D"/>
    <w:rsid w:val="00EE349B"/>
    <w:rsid w:val="00EE3704"/>
    <w:rsid w:val="00EE37C4"/>
    <w:rsid w:val="00EE3811"/>
    <w:rsid w:val="00EE393A"/>
    <w:rsid w:val="00EE4630"/>
    <w:rsid w:val="00EE4F15"/>
    <w:rsid w:val="00EE56AB"/>
    <w:rsid w:val="00EE5C0C"/>
    <w:rsid w:val="00EE6A98"/>
    <w:rsid w:val="00EE7516"/>
    <w:rsid w:val="00EF0CFA"/>
    <w:rsid w:val="00EF0D74"/>
    <w:rsid w:val="00EF108C"/>
    <w:rsid w:val="00EF1986"/>
    <w:rsid w:val="00EF1FC4"/>
    <w:rsid w:val="00EF410A"/>
    <w:rsid w:val="00EF528A"/>
    <w:rsid w:val="00EF63A8"/>
    <w:rsid w:val="00EF6FEA"/>
    <w:rsid w:val="00EF743E"/>
    <w:rsid w:val="00EF74C1"/>
    <w:rsid w:val="00F00E6B"/>
    <w:rsid w:val="00F01764"/>
    <w:rsid w:val="00F0328E"/>
    <w:rsid w:val="00F03760"/>
    <w:rsid w:val="00F04078"/>
    <w:rsid w:val="00F04CC0"/>
    <w:rsid w:val="00F06695"/>
    <w:rsid w:val="00F10404"/>
    <w:rsid w:val="00F107A4"/>
    <w:rsid w:val="00F113CA"/>
    <w:rsid w:val="00F118B2"/>
    <w:rsid w:val="00F11D0D"/>
    <w:rsid w:val="00F130E5"/>
    <w:rsid w:val="00F139E3"/>
    <w:rsid w:val="00F13D45"/>
    <w:rsid w:val="00F13FA9"/>
    <w:rsid w:val="00F15FC9"/>
    <w:rsid w:val="00F16CDC"/>
    <w:rsid w:val="00F17F95"/>
    <w:rsid w:val="00F20C6B"/>
    <w:rsid w:val="00F21BDC"/>
    <w:rsid w:val="00F236F6"/>
    <w:rsid w:val="00F23806"/>
    <w:rsid w:val="00F25A18"/>
    <w:rsid w:val="00F26A54"/>
    <w:rsid w:val="00F26C27"/>
    <w:rsid w:val="00F30160"/>
    <w:rsid w:val="00F30EAF"/>
    <w:rsid w:val="00F30ECD"/>
    <w:rsid w:val="00F33424"/>
    <w:rsid w:val="00F345ED"/>
    <w:rsid w:val="00F379E2"/>
    <w:rsid w:val="00F41503"/>
    <w:rsid w:val="00F43150"/>
    <w:rsid w:val="00F434F3"/>
    <w:rsid w:val="00F43E39"/>
    <w:rsid w:val="00F44029"/>
    <w:rsid w:val="00F44947"/>
    <w:rsid w:val="00F44EC5"/>
    <w:rsid w:val="00F452AF"/>
    <w:rsid w:val="00F459A1"/>
    <w:rsid w:val="00F4619C"/>
    <w:rsid w:val="00F478E3"/>
    <w:rsid w:val="00F47CD5"/>
    <w:rsid w:val="00F50942"/>
    <w:rsid w:val="00F50ED7"/>
    <w:rsid w:val="00F51996"/>
    <w:rsid w:val="00F51EC1"/>
    <w:rsid w:val="00F541B2"/>
    <w:rsid w:val="00F5502A"/>
    <w:rsid w:val="00F55741"/>
    <w:rsid w:val="00F55F89"/>
    <w:rsid w:val="00F56120"/>
    <w:rsid w:val="00F57A6A"/>
    <w:rsid w:val="00F60D80"/>
    <w:rsid w:val="00F61351"/>
    <w:rsid w:val="00F6161A"/>
    <w:rsid w:val="00F6168A"/>
    <w:rsid w:val="00F62627"/>
    <w:rsid w:val="00F641AB"/>
    <w:rsid w:val="00F648EA"/>
    <w:rsid w:val="00F65475"/>
    <w:rsid w:val="00F65562"/>
    <w:rsid w:val="00F7011E"/>
    <w:rsid w:val="00F70BE8"/>
    <w:rsid w:val="00F7398E"/>
    <w:rsid w:val="00F74661"/>
    <w:rsid w:val="00F7509E"/>
    <w:rsid w:val="00F76D37"/>
    <w:rsid w:val="00F8098D"/>
    <w:rsid w:val="00F81DEE"/>
    <w:rsid w:val="00F8295D"/>
    <w:rsid w:val="00F833F6"/>
    <w:rsid w:val="00F84675"/>
    <w:rsid w:val="00F85327"/>
    <w:rsid w:val="00F85D15"/>
    <w:rsid w:val="00F92C51"/>
    <w:rsid w:val="00F937E4"/>
    <w:rsid w:val="00F9587F"/>
    <w:rsid w:val="00F9674F"/>
    <w:rsid w:val="00F97B8E"/>
    <w:rsid w:val="00FA365A"/>
    <w:rsid w:val="00FA5A6A"/>
    <w:rsid w:val="00FA70AA"/>
    <w:rsid w:val="00FB07AC"/>
    <w:rsid w:val="00FB1B8B"/>
    <w:rsid w:val="00FB28CD"/>
    <w:rsid w:val="00FB527C"/>
    <w:rsid w:val="00FB5FA8"/>
    <w:rsid w:val="00FB7670"/>
    <w:rsid w:val="00FC188A"/>
    <w:rsid w:val="00FC3431"/>
    <w:rsid w:val="00FC388E"/>
    <w:rsid w:val="00FC5EAE"/>
    <w:rsid w:val="00FC6A38"/>
    <w:rsid w:val="00FD04CE"/>
    <w:rsid w:val="00FD0634"/>
    <w:rsid w:val="00FD0B2B"/>
    <w:rsid w:val="00FD0F0B"/>
    <w:rsid w:val="00FD2523"/>
    <w:rsid w:val="00FD466C"/>
    <w:rsid w:val="00FD4932"/>
    <w:rsid w:val="00FD4C26"/>
    <w:rsid w:val="00FD7CDD"/>
    <w:rsid w:val="00FE07C4"/>
    <w:rsid w:val="00FE33A3"/>
    <w:rsid w:val="00FE3EF1"/>
    <w:rsid w:val="00FE5555"/>
    <w:rsid w:val="00FE70C4"/>
    <w:rsid w:val="00FF0B7A"/>
    <w:rsid w:val="00FF1474"/>
    <w:rsid w:val="00FF1A08"/>
    <w:rsid w:val="00FF3516"/>
    <w:rsid w:val="00FF3A96"/>
    <w:rsid w:val="00FF5153"/>
    <w:rsid w:val="00FF52C4"/>
    <w:rsid w:val="00FF65F8"/>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1CA8B4-B3EC-46C9-B688-18F4E167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39B"/>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sl">
    <w:name w:val="fsl"/>
    <w:uiPriority w:val="99"/>
    <w:rsid w:val="003B6F68"/>
  </w:style>
  <w:style w:type="character" w:customStyle="1" w:styleId="textexposedshow">
    <w:name w:val="text_exposed_show"/>
    <w:rsid w:val="003B6F68"/>
  </w:style>
  <w:style w:type="character" w:styleId="Siln">
    <w:name w:val="Strong"/>
    <w:uiPriority w:val="22"/>
    <w:qFormat/>
    <w:rsid w:val="00AC6BDF"/>
    <w:rPr>
      <w:rFonts w:cs="Times New Roman"/>
      <w:b/>
    </w:rPr>
  </w:style>
  <w:style w:type="paragraph" w:styleId="Bezmezer">
    <w:name w:val="No Spacing"/>
    <w:uiPriority w:val="1"/>
    <w:qFormat/>
    <w:rsid w:val="006B44D4"/>
    <w:rPr>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rsid w:val="00250614"/>
    <w:rPr>
      <w:rFonts w:cs="Times New Roman"/>
      <w:color w:val="0563C1"/>
      <w:u w:val="single"/>
    </w:rPr>
  </w:style>
  <w:style w:type="paragraph" w:styleId="Textbubliny">
    <w:name w:val="Balloon Text"/>
    <w:basedOn w:val="Normln"/>
    <w:link w:val="TextbublinyChar"/>
    <w:uiPriority w:val="99"/>
    <w:semiHidden/>
    <w:rsid w:val="00DE0BC1"/>
    <w:pPr>
      <w:spacing w:after="0" w:line="240" w:lineRule="auto"/>
    </w:pPr>
    <w:rPr>
      <w:sz w:val="18"/>
      <w:szCs w:val="20"/>
    </w:rPr>
  </w:style>
  <w:style w:type="character" w:customStyle="1" w:styleId="TextbublinyChar">
    <w:name w:val="Text bubliny Char"/>
    <w:link w:val="Textbubliny"/>
    <w:uiPriority w:val="99"/>
    <w:semiHidden/>
    <w:locked/>
    <w:rsid w:val="00DE0BC1"/>
    <w:rPr>
      <w:rFonts w:cs="Times New Roman"/>
      <w:sz w:val="18"/>
      <w:lang w:eastAsia="en-US"/>
    </w:rPr>
  </w:style>
  <w:style w:type="character" w:styleId="Odkaznakoment">
    <w:name w:val="annotation reference"/>
    <w:uiPriority w:val="99"/>
    <w:semiHidden/>
    <w:rsid w:val="00F30EAF"/>
    <w:rPr>
      <w:rFonts w:cs="Times New Roman"/>
      <w:sz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rFonts w:cs="Times New Roman"/>
      <w:lang w:eastAsia="en-US"/>
    </w:rPr>
  </w:style>
  <w:style w:type="paragraph" w:styleId="Pedmtkomente">
    <w:name w:val="annotation subject"/>
    <w:basedOn w:val="Textkomente"/>
    <w:next w:val="Textkomente"/>
    <w:link w:val="PedmtkomenteChar"/>
    <w:uiPriority w:val="99"/>
    <w:semiHidden/>
    <w:rsid w:val="00F30EAF"/>
    <w:rPr>
      <w:b/>
    </w:rPr>
  </w:style>
  <w:style w:type="character" w:customStyle="1" w:styleId="PedmtkomenteChar">
    <w:name w:val="Předmět komentáře Char"/>
    <w:link w:val="Pedmtkomente"/>
    <w:uiPriority w:val="99"/>
    <w:semiHidden/>
    <w:locked/>
    <w:rsid w:val="00F30EAF"/>
    <w:rPr>
      <w:rFonts w:cs="Times New Roman"/>
      <w:b/>
      <w:lang w:eastAsia="en-US"/>
    </w:rPr>
  </w:style>
  <w:style w:type="character" w:styleId="Zdraznn">
    <w:name w:val="Emphasis"/>
    <w:uiPriority w:val="20"/>
    <w:qFormat/>
    <w:rsid w:val="008C0BFE"/>
    <w:rPr>
      <w:rFonts w:cs="Times New Roman"/>
      <w:i/>
    </w:rPr>
  </w:style>
  <w:style w:type="character" w:customStyle="1" w:styleId="apple-converted-space">
    <w:name w:val="apple-converted-space"/>
    <w:rsid w:val="00963C16"/>
  </w:style>
  <w:style w:type="character" w:customStyle="1" w:styleId="4n-j">
    <w:name w:val="4n-j"/>
    <w:rsid w:val="00622EA8"/>
  </w:style>
  <w:style w:type="paragraph" w:styleId="Zhlav">
    <w:name w:val="header"/>
    <w:basedOn w:val="Normln"/>
    <w:link w:val="ZhlavChar"/>
    <w:uiPriority w:val="99"/>
    <w:unhideWhenUsed/>
    <w:rsid w:val="00323F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FED"/>
    <w:rPr>
      <w:sz w:val="22"/>
      <w:szCs w:val="22"/>
      <w:lang w:eastAsia="en-US"/>
    </w:rPr>
  </w:style>
  <w:style w:type="paragraph" w:styleId="Zpat">
    <w:name w:val="footer"/>
    <w:basedOn w:val="Normln"/>
    <w:link w:val="ZpatChar"/>
    <w:uiPriority w:val="99"/>
    <w:unhideWhenUsed/>
    <w:rsid w:val="00323FE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FED"/>
    <w:rPr>
      <w:sz w:val="22"/>
      <w:szCs w:val="22"/>
      <w:lang w:eastAsia="en-US"/>
    </w:rPr>
  </w:style>
  <w:style w:type="paragraph" w:styleId="Odstavecseseznamem">
    <w:name w:val="List Paragraph"/>
    <w:basedOn w:val="Normln"/>
    <w:uiPriority w:val="34"/>
    <w:qFormat/>
    <w:rsid w:val="005D19A0"/>
    <w:pPr>
      <w:ind w:left="720"/>
      <w:contextualSpacing/>
    </w:pPr>
  </w:style>
  <w:style w:type="paragraph" w:styleId="FormtovanvHTML">
    <w:name w:val="HTML Preformatted"/>
    <w:basedOn w:val="Normln"/>
    <w:link w:val="FormtovanvHTMLChar"/>
    <w:uiPriority w:val="99"/>
    <w:semiHidden/>
    <w:unhideWhenUsed/>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47E2"/>
    <w:rPr>
      <w:rFonts w:ascii="Courier New" w:eastAsia="Times New Roman" w:hAnsi="Courier New" w:cs="Courier New"/>
    </w:rPr>
  </w:style>
  <w:style w:type="paragraph" w:styleId="Zkladntext">
    <w:name w:val="Body Text"/>
    <w:basedOn w:val="Normln"/>
    <w:link w:val="ZkladntextChar"/>
    <w:rsid w:val="000F0625"/>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0F062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5902">
      <w:bodyDiv w:val="1"/>
      <w:marLeft w:val="0"/>
      <w:marRight w:val="0"/>
      <w:marTop w:val="0"/>
      <w:marBottom w:val="0"/>
      <w:divBdr>
        <w:top w:val="none" w:sz="0" w:space="0" w:color="auto"/>
        <w:left w:val="none" w:sz="0" w:space="0" w:color="auto"/>
        <w:bottom w:val="none" w:sz="0" w:space="0" w:color="auto"/>
        <w:right w:val="none" w:sz="0" w:space="0" w:color="auto"/>
      </w:divBdr>
    </w:div>
    <w:div w:id="206256965">
      <w:bodyDiv w:val="1"/>
      <w:marLeft w:val="0"/>
      <w:marRight w:val="0"/>
      <w:marTop w:val="0"/>
      <w:marBottom w:val="0"/>
      <w:divBdr>
        <w:top w:val="none" w:sz="0" w:space="0" w:color="auto"/>
        <w:left w:val="none" w:sz="0" w:space="0" w:color="auto"/>
        <w:bottom w:val="none" w:sz="0" w:space="0" w:color="auto"/>
        <w:right w:val="none" w:sz="0" w:space="0" w:color="auto"/>
      </w:divBdr>
    </w:div>
    <w:div w:id="210649743">
      <w:bodyDiv w:val="1"/>
      <w:marLeft w:val="0"/>
      <w:marRight w:val="0"/>
      <w:marTop w:val="0"/>
      <w:marBottom w:val="0"/>
      <w:divBdr>
        <w:top w:val="none" w:sz="0" w:space="0" w:color="auto"/>
        <w:left w:val="none" w:sz="0" w:space="0" w:color="auto"/>
        <w:bottom w:val="none" w:sz="0" w:space="0" w:color="auto"/>
        <w:right w:val="none" w:sz="0" w:space="0" w:color="auto"/>
      </w:divBdr>
      <w:divsChild>
        <w:div w:id="1099909729">
          <w:marLeft w:val="0"/>
          <w:marRight w:val="0"/>
          <w:marTop w:val="0"/>
          <w:marBottom w:val="0"/>
          <w:divBdr>
            <w:top w:val="none" w:sz="0" w:space="0" w:color="auto"/>
            <w:left w:val="none" w:sz="0" w:space="0" w:color="auto"/>
            <w:bottom w:val="none" w:sz="0" w:space="0" w:color="auto"/>
            <w:right w:val="none" w:sz="0" w:space="0" w:color="auto"/>
          </w:divBdr>
        </w:div>
        <w:div w:id="117651029">
          <w:marLeft w:val="0"/>
          <w:marRight w:val="0"/>
          <w:marTop w:val="0"/>
          <w:marBottom w:val="0"/>
          <w:divBdr>
            <w:top w:val="none" w:sz="0" w:space="0" w:color="auto"/>
            <w:left w:val="none" w:sz="0" w:space="0" w:color="auto"/>
            <w:bottom w:val="none" w:sz="0" w:space="0" w:color="auto"/>
            <w:right w:val="none" w:sz="0" w:space="0" w:color="auto"/>
          </w:divBdr>
        </w:div>
        <w:div w:id="1650552424">
          <w:marLeft w:val="0"/>
          <w:marRight w:val="0"/>
          <w:marTop w:val="0"/>
          <w:marBottom w:val="0"/>
          <w:divBdr>
            <w:top w:val="none" w:sz="0" w:space="0" w:color="auto"/>
            <w:left w:val="none" w:sz="0" w:space="0" w:color="auto"/>
            <w:bottom w:val="none" w:sz="0" w:space="0" w:color="auto"/>
            <w:right w:val="none" w:sz="0" w:space="0" w:color="auto"/>
          </w:divBdr>
        </w:div>
        <w:div w:id="847450837">
          <w:marLeft w:val="0"/>
          <w:marRight w:val="0"/>
          <w:marTop w:val="0"/>
          <w:marBottom w:val="0"/>
          <w:divBdr>
            <w:top w:val="none" w:sz="0" w:space="0" w:color="auto"/>
            <w:left w:val="none" w:sz="0" w:space="0" w:color="auto"/>
            <w:bottom w:val="none" w:sz="0" w:space="0" w:color="auto"/>
            <w:right w:val="none" w:sz="0" w:space="0" w:color="auto"/>
          </w:divBdr>
        </w:div>
      </w:divsChild>
    </w:div>
    <w:div w:id="231893079">
      <w:bodyDiv w:val="1"/>
      <w:marLeft w:val="0"/>
      <w:marRight w:val="0"/>
      <w:marTop w:val="0"/>
      <w:marBottom w:val="0"/>
      <w:divBdr>
        <w:top w:val="none" w:sz="0" w:space="0" w:color="auto"/>
        <w:left w:val="none" w:sz="0" w:space="0" w:color="auto"/>
        <w:bottom w:val="none" w:sz="0" w:space="0" w:color="auto"/>
        <w:right w:val="none" w:sz="0" w:space="0" w:color="auto"/>
      </w:divBdr>
    </w:div>
    <w:div w:id="315454761">
      <w:bodyDiv w:val="1"/>
      <w:marLeft w:val="0"/>
      <w:marRight w:val="0"/>
      <w:marTop w:val="0"/>
      <w:marBottom w:val="0"/>
      <w:divBdr>
        <w:top w:val="none" w:sz="0" w:space="0" w:color="auto"/>
        <w:left w:val="none" w:sz="0" w:space="0" w:color="auto"/>
        <w:bottom w:val="none" w:sz="0" w:space="0" w:color="auto"/>
        <w:right w:val="none" w:sz="0" w:space="0" w:color="auto"/>
      </w:divBdr>
    </w:div>
    <w:div w:id="322052352">
      <w:bodyDiv w:val="1"/>
      <w:marLeft w:val="0"/>
      <w:marRight w:val="0"/>
      <w:marTop w:val="0"/>
      <w:marBottom w:val="0"/>
      <w:divBdr>
        <w:top w:val="none" w:sz="0" w:space="0" w:color="auto"/>
        <w:left w:val="none" w:sz="0" w:space="0" w:color="auto"/>
        <w:bottom w:val="none" w:sz="0" w:space="0" w:color="auto"/>
        <w:right w:val="none" w:sz="0" w:space="0" w:color="auto"/>
      </w:divBdr>
    </w:div>
    <w:div w:id="356472901">
      <w:bodyDiv w:val="1"/>
      <w:marLeft w:val="0"/>
      <w:marRight w:val="0"/>
      <w:marTop w:val="0"/>
      <w:marBottom w:val="0"/>
      <w:divBdr>
        <w:top w:val="none" w:sz="0" w:space="0" w:color="auto"/>
        <w:left w:val="none" w:sz="0" w:space="0" w:color="auto"/>
        <w:bottom w:val="none" w:sz="0" w:space="0" w:color="auto"/>
        <w:right w:val="none" w:sz="0" w:space="0" w:color="auto"/>
      </w:divBdr>
    </w:div>
    <w:div w:id="366027343">
      <w:bodyDiv w:val="1"/>
      <w:marLeft w:val="0"/>
      <w:marRight w:val="0"/>
      <w:marTop w:val="0"/>
      <w:marBottom w:val="0"/>
      <w:divBdr>
        <w:top w:val="none" w:sz="0" w:space="0" w:color="auto"/>
        <w:left w:val="none" w:sz="0" w:space="0" w:color="auto"/>
        <w:bottom w:val="none" w:sz="0" w:space="0" w:color="auto"/>
        <w:right w:val="none" w:sz="0" w:space="0" w:color="auto"/>
      </w:divBdr>
      <w:divsChild>
        <w:div w:id="511340159">
          <w:marLeft w:val="0"/>
          <w:marRight w:val="0"/>
          <w:marTop w:val="0"/>
          <w:marBottom w:val="0"/>
          <w:divBdr>
            <w:top w:val="none" w:sz="0" w:space="0" w:color="auto"/>
            <w:left w:val="none" w:sz="0" w:space="0" w:color="auto"/>
            <w:bottom w:val="none" w:sz="0" w:space="0" w:color="auto"/>
            <w:right w:val="none" w:sz="0" w:space="0" w:color="auto"/>
          </w:divBdr>
        </w:div>
      </w:divsChild>
    </w:div>
    <w:div w:id="398793159">
      <w:bodyDiv w:val="1"/>
      <w:marLeft w:val="0"/>
      <w:marRight w:val="0"/>
      <w:marTop w:val="0"/>
      <w:marBottom w:val="0"/>
      <w:divBdr>
        <w:top w:val="none" w:sz="0" w:space="0" w:color="auto"/>
        <w:left w:val="none" w:sz="0" w:space="0" w:color="auto"/>
        <w:bottom w:val="none" w:sz="0" w:space="0" w:color="auto"/>
        <w:right w:val="none" w:sz="0" w:space="0" w:color="auto"/>
      </w:divBdr>
    </w:div>
    <w:div w:id="464081209">
      <w:marLeft w:val="0"/>
      <w:marRight w:val="0"/>
      <w:marTop w:val="0"/>
      <w:marBottom w:val="0"/>
      <w:divBdr>
        <w:top w:val="none" w:sz="0" w:space="0" w:color="auto"/>
        <w:left w:val="none" w:sz="0" w:space="0" w:color="auto"/>
        <w:bottom w:val="none" w:sz="0" w:space="0" w:color="auto"/>
        <w:right w:val="none" w:sz="0" w:space="0" w:color="auto"/>
      </w:divBdr>
      <w:divsChild>
        <w:div w:id="464081254">
          <w:marLeft w:val="0"/>
          <w:marRight w:val="0"/>
          <w:marTop w:val="0"/>
          <w:marBottom w:val="0"/>
          <w:divBdr>
            <w:top w:val="none" w:sz="0" w:space="0" w:color="auto"/>
            <w:left w:val="none" w:sz="0" w:space="0" w:color="auto"/>
            <w:bottom w:val="none" w:sz="0" w:space="0" w:color="auto"/>
            <w:right w:val="none" w:sz="0" w:space="0" w:color="auto"/>
          </w:divBdr>
        </w:div>
        <w:div w:id="464081276">
          <w:marLeft w:val="0"/>
          <w:marRight w:val="0"/>
          <w:marTop w:val="0"/>
          <w:marBottom w:val="0"/>
          <w:divBdr>
            <w:top w:val="none" w:sz="0" w:space="0" w:color="auto"/>
            <w:left w:val="none" w:sz="0" w:space="0" w:color="auto"/>
            <w:bottom w:val="none" w:sz="0" w:space="0" w:color="auto"/>
            <w:right w:val="none" w:sz="0" w:space="0" w:color="auto"/>
          </w:divBdr>
        </w:div>
      </w:divsChild>
    </w:div>
    <w:div w:id="464081212">
      <w:marLeft w:val="0"/>
      <w:marRight w:val="0"/>
      <w:marTop w:val="0"/>
      <w:marBottom w:val="0"/>
      <w:divBdr>
        <w:top w:val="none" w:sz="0" w:space="0" w:color="auto"/>
        <w:left w:val="none" w:sz="0" w:space="0" w:color="auto"/>
        <w:bottom w:val="none" w:sz="0" w:space="0" w:color="auto"/>
        <w:right w:val="none" w:sz="0" w:space="0" w:color="auto"/>
      </w:divBdr>
    </w:div>
    <w:div w:id="464081215">
      <w:marLeft w:val="0"/>
      <w:marRight w:val="0"/>
      <w:marTop w:val="0"/>
      <w:marBottom w:val="0"/>
      <w:divBdr>
        <w:top w:val="none" w:sz="0" w:space="0" w:color="auto"/>
        <w:left w:val="none" w:sz="0" w:space="0" w:color="auto"/>
        <w:bottom w:val="none" w:sz="0" w:space="0" w:color="auto"/>
        <w:right w:val="none" w:sz="0" w:space="0" w:color="auto"/>
      </w:divBdr>
      <w:divsChild>
        <w:div w:id="464081240">
          <w:marLeft w:val="0"/>
          <w:marRight w:val="0"/>
          <w:marTop w:val="0"/>
          <w:marBottom w:val="0"/>
          <w:divBdr>
            <w:top w:val="none" w:sz="0" w:space="0" w:color="auto"/>
            <w:left w:val="none" w:sz="0" w:space="0" w:color="auto"/>
            <w:bottom w:val="none" w:sz="0" w:space="0" w:color="auto"/>
            <w:right w:val="none" w:sz="0" w:space="0" w:color="auto"/>
          </w:divBdr>
        </w:div>
        <w:div w:id="464081283">
          <w:marLeft w:val="0"/>
          <w:marRight w:val="0"/>
          <w:marTop w:val="0"/>
          <w:marBottom w:val="0"/>
          <w:divBdr>
            <w:top w:val="none" w:sz="0" w:space="0" w:color="auto"/>
            <w:left w:val="none" w:sz="0" w:space="0" w:color="auto"/>
            <w:bottom w:val="none" w:sz="0" w:space="0" w:color="auto"/>
            <w:right w:val="none" w:sz="0" w:space="0" w:color="auto"/>
          </w:divBdr>
        </w:div>
      </w:divsChild>
    </w:div>
    <w:div w:id="464081223">
      <w:marLeft w:val="0"/>
      <w:marRight w:val="0"/>
      <w:marTop w:val="0"/>
      <w:marBottom w:val="0"/>
      <w:divBdr>
        <w:top w:val="none" w:sz="0" w:space="0" w:color="auto"/>
        <w:left w:val="none" w:sz="0" w:space="0" w:color="auto"/>
        <w:bottom w:val="none" w:sz="0" w:space="0" w:color="auto"/>
        <w:right w:val="none" w:sz="0" w:space="0" w:color="auto"/>
      </w:divBdr>
    </w:div>
    <w:div w:id="464081224">
      <w:marLeft w:val="0"/>
      <w:marRight w:val="0"/>
      <w:marTop w:val="0"/>
      <w:marBottom w:val="0"/>
      <w:divBdr>
        <w:top w:val="none" w:sz="0" w:space="0" w:color="auto"/>
        <w:left w:val="none" w:sz="0" w:space="0" w:color="auto"/>
        <w:bottom w:val="none" w:sz="0" w:space="0" w:color="auto"/>
        <w:right w:val="none" w:sz="0" w:space="0" w:color="auto"/>
      </w:divBdr>
    </w:div>
    <w:div w:id="464081225">
      <w:marLeft w:val="0"/>
      <w:marRight w:val="0"/>
      <w:marTop w:val="0"/>
      <w:marBottom w:val="0"/>
      <w:divBdr>
        <w:top w:val="none" w:sz="0" w:space="0" w:color="auto"/>
        <w:left w:val="none" w:sz="0" w:space="0" w:color="auto"/>
        <w:bottom w:val="none" w:sz="0" w:space="0" w:color="auto"/>
        <w:right w:val="none" w:sz="0" w:space="0" w:color="auto"/>
      </w:divBdr>
    </w:div>
    <w:div w:id="464081231">
      <w:marLeft w:val="0"/>
      <w:marRight w:val="0"/>
      <w:marTop w:val="0"/>
      <w:marBottom w:val="0"/>
      <w:divBdr>
        <w:top w:val="none" w:sz="0" w:space="0" w:color="auto"/>
        <w:left w:val="none" w:sz="0" w:space="0" w:color="auto"/>
        <w:bottom w:val="none" w:sz="0" w:space="0" w:color="auto"/>
        <w:right w:val="none" w:sz="0" w:space="0" w:color="auto"/>
      </w:divBdr>
    </w:div>
    <w:div w:id="464081239">
      <w:marLeft w:val="0"/>
      <w:marRight w:val="0"/>
      <w:marTop w:val="0"/>
      <w:marBottom w:val="0"/>
      <w:divBdr>
        <w:top w:val="none" w:sz="0" w:space="0" w:color="auto"/>
        <w:left w:val="none" w:sz="0" w:space="0" w:color="auto"/>
        <w:bottom w:val="none" w:sz="0" w:space="0" w:color="auto"/>
        <w:right w:val="none" w:sz="0" w:space="0" w:color="auto"/>
      </w:divBdr>
      <w:divsChild>
        <w:div w:id="464081277">
          <w:marLeft w:val="0"/>
          <w:marRight w:val="0"/>
          <w:marTop w:val="0"/>
          <w:marBottom w:val="0"/>
          <w:divBdr>
            <w:top w:val="none" w:sz="0" w:space="0" w:color="auto"/>
            <w:left w:val="none" w:sz="0" w:space="0" w:color="auto"/>
            <w:bottom w:val="none" w:sz="0" w:space="0" w:color="auto"/>
            <w:right w:val="none" w:sz="0" w:space="0" w:color="auto"/>
          </w:divBdr>
        </w:div>
        <w:div w:id="464081278">
          <w:marLeft w:val="0"/>
          <w:marRight w:val="0"/>
          <w:marTop w:val="0"/>
          <w:marBottom w:val="0"/>
          <w:divBdr>
            <w:top w:val="none" w:sz="0" w:space="0" w:color="auto"/>
            <w:left w:val="none" w:sz="0" w:space="0" w:color="auto"/>
            <w:bottom w:val="none" w:sz="0" w:space="0" w:color="auto"/>
            <w:right w:val="none" w:sz="0" w:space="0" w:color="auto"/>
          </w:divBdr>
        </w:div>
        <w:div w:id="464081319">
          <w:marLeft w:val="0"/>
          <w:marRight w:val="0"/>
          <w:marTop w:val="0"/>
          <w:marBottom w:val="0"/>
          <w:divBdr>
            <w:top w:val="none" w:sz="0" w:space="0" w:color="auto"/>
            <w:left w:val="none" w:sz="0" w:space="0" w:color="auto"/>
            <w:bottom w:val="none" w:sz="0" w:space="0" w:color="auto"/>
            <w:right w:val="none" w:sz="0" w:space="0" w:color="auto"/>
          </w:divBdr>
        </w:div>
      </w:divsChild>
    </w:div>
    <w:div w:id="464081245">
      <w:marLeft w:val="0"/>
      <w:marRight w:val="0"/>
      <w:marTop w:val="0"/>
      <w:marBottom w:val="0"/>
      <w:divBdr>
        <w:top w:val="none" w:sz="0" w:space="0" w:color="auto"/>
        <w:left w:val="none" w:sz="0" w:space="0" w:color="auto"/>
        <w:bottom w:val="none" w:sz="0" w:space="0" w:color="auto"/>
        <w:right w:val="none" w:sz="0" w:space="0" w:color="auto"/>
      </w:divBdr>
      <w:divsChild>
        <w:div w:id="464081210">
          <w:marLeft w:val="0"/>
          <w:marRight w:val="0"/>
          <w:marTop w:val="0"/>
          <w:marBottom w:val="0"/>
          <w:divBdr>
            <w:top w:val="none" w:sz="0" w:space="0" w:color="auto"/>
            <w:left w:val="none" w:sz="0" w:space="0" w:color="auto"/>
            <w:bottom w:val="none" w:sz="0" w:space="0" w:color="auto"/>
            <w:right w:val="none" w:sz="0" w:space="0" w:color="auto"/>
          </w:divBdr>
        </w:div>
        <w:div w:id="464081242">
          <w:marLeft w:val="0"/>
          <w:marRight w:val="0"/>
          <w:marTop w:val="0"/>
          <w:marBottom w:val="0"/>
          <w:divBdr>
            <w:top w:val="none" w:sz="0" w:space="0" w:color="auto"/>
            <w:left w:val="none" w:sz="0" w:space="0" w:color="auto"/>
            <w:bottom w:val="none" w:sz="0" w:space="0" w:color="auto"/>
            <w:right w:val="none" w:sz="0" w:space="0" w:color="auto"/>
          </w:divBdr>
        </w:div>
        <w:div w:id="464081250">
          <w:marLeft w:val="0"/>
          <w:marRight w:val="0"/>
          <w:marTop w:val="0"/>
          <w:marBottom w:val="0"/>
          <w:divBdr>
            <w:top w:val="none" w:sz="0" w:space="0" w:color="auto"/>
            <w:left w:val="none" w:sz="0" w:space="0" w:color="auto"/>
            <w:bottom w:val="none" w:sz="0" w:space="0" w:color="auto"/>
            <w:right w:val="none" w:sz="0" w:space="0" w:color="auto"/>
          </w:divBdr>
        </w:div>
        <w:div w:id="464081306">
          <w:marLeft w:val="0"/>
          <w:marRight w:val="0"/>
          <w:marTop w:val="0"/>
          <w:marBottom w:val="0"/>
          <w:divBdr>
            <w:top w:val="none" w:sz="0" w:space="0" w:color="auto"/>
            <w:left w:val="none" w:sz="0" w:space="0" w:color="auto"/>
            <w:bottom w:val="none" w:sz="0" w:space="0" w:color="auto"/>
            <w:right w:val="none" w:sz="0" w:space="0" w:color="auto"/>
          </w:divBdr>
        </w:div>
      </w:divsChild>
    </w:div>
    <w:div w:id="464081249">
      <w:marLeft w:val="0"/>
      <w:marRight w:val="0"/>
      <w:marTop w:val="0"/>
      <w:marBottom w:val="0"/>
      <w:divBdr>
        <w:top w:val="none" w:sz="0" w:space="0" w:color="auto"/>
        <w:left w:val="none" w:sz="0" w:space="0" w:color="auto"/>
        <w:bottom w:val="none" w:sz="0" w:space="0" w:color="auto"/>
        <w:right w:val="none" w:sz="0" w:space="0" w:color="auto"/>
      </w:divBdr>
      <w:divsChild>
        <w:div w:id="464081213">
          <w:marLeft w:val="0"/>
          <w:marRight w:val="0"/>
          <w:marTop w:val="0"/>
          <w:marBottom w:val="0"/>
          <w:divBdr>
            <w:top w:val="none" w:sz="0" w:space="0" w:color="auto"/>
            <w:left w:val="none" w:sz="0" w:space="0" w:color="auto"/>
            <w:bottom w:val="none" w:sz="0" w:space="0" w:color="auto"/>
            <w:right w:val="none" w:sz="0" w:space="0" w:color="auto"/>
          </w:divBdr>
        </w:div>
        <w:div w:id="464081226">
          <w:marLeft w:val="0"/>
          <w:marRight w:val="0"/>
          <w:marTop w:val="0"/>
          <w:marBottom w:val="0"/>
          <w:divBdr>
            <w:top w:val="none" w:sz="0" w:space="0" w:color="auto"/>
            <w:left w:val="none" w:sz="0" w:space="0" w:color="auto"/>
            <w:bottom w:val="none" w:sz="0" w:space="0" w:color="auto"/>
            <w:right w:val="none" w:sz="0" w:space="0" w:color="auto"/>
          </w:divBdr>
        </w:div>
        <w:div w:id="464081228">
          <w:marLeft w:val="0"/>
          <w:marRight w:val="0"/>
          <w:marTop w:val="0"/>
          <w:marBottom w:val="0"/>
          <w:divBdr>
            <w:top w:val="none" w:sz="0" w:space="0" w:color="auto"/>
            <w:left w:val="none" w:sz="0" w:space="0" w:color="auto"/>
            <w:bottom w:val="none" w:sz="0" w:space="0" w:color="auto"/>
            <w:right w:val="none" w:sz="0" w:space="0" w:color="auto"/>
          </w:divBdr>
        </w:div>
        <w:div w:id="464081232">
          <w:marLeft w:val="0"/>
          <w:marRight w:val="0"/>
          <w:marTop w:val="0"/>
          <w:marBottom w:val="0"/>
          <w:divBdr>
            <w:top w:val="none" w:sz="0" w:space="0" w:color="auto"/>
            <w:left w:val="none" w:sz="0" w:space="0" w:color="auto"/>
            <w:bottom w:val="none" w:sz="0" w:space="0" w:color="auto"/>
            <w:right w:val="none" w:sz="0" w:space="0" w:color="auto"/>
          </w:divBdr>
        </w:div>
        <w:div w:id="464081236">
          <w:marLeft w:val="0"/>
          <w:marRight w:val="0"/>
          <w:marTop w:val="0"/>
          <w:marBottom w:val="0"/>
          <w:divBdr>
            <w:top w:val="none" w:sz="0" w:space="0" w:color="auto"/>
            <w:left w:val="none" w:sz="0" w:space="0" w:color="auto"/>
            <w:bottom w:val="none" w:sz="0" w:space="0" w:color="auto"/>
            <w:right w:val="none" w:sz="0" w:space="0" w:color="auto"/>
          </w:divBdr>
        </w:div>
        <w:div w:id="464081251">
          <w:marLeft w:val="0"/>
          <w:marRight w:val="0"/>
          <w:marTop w:val="0"/>
          <w:marBottom w:val="0"/>
          <w:divBdr>
            <w:top w:val="none" w:sz="0" w:space="0" w:color="auto"/>
            <w:left w:val="none" w:sz="0" w:space="0" w:color="auto"/>
            <w:bottom w:val="none" w:sz="0" w:space="0" w:color="auto"/>
            <w:right w:val="none" w:sz="0" w:space="0" w:color="auto"/>
          </w:divBdr>
        </w:div>
        <w:div w:id="464081258">
          <w:marLeft w:val="0"/>
          <w:marRight w:val="0"/>
          <w:marTop w:val="0"/>
          <w:marBottom w:val="0"/>
          <w:divBdr>
            <w:top w:val="none" w:sz="0" w:space="0" w:color="auto"/>
            <w:left w:val="none" w:sz="0" w:space="0" w:color="auto"/>
            <w:bottom w:val="none" w:sz="0" w:space="0" w:color="auto"/>
            <w:right w:val="none" w:sz="0" w:space="0" w:color="auto"/>
          </w:divBdr>
        </w:div>
        <w:div w:id="464081262">
          <w:marLeft w:val="0"/>
          <w:marRight w:val="0"/>
          <w:marTop w:val="0"/>
          <w:marBottom w:val="0"/>
          <w:divBdr>
            <w:top w:val="none" w:sz="0" w:space="0" w:color="auto"/>
            <w:left w:val="none" w:sz="0" w:space="0" w:color="auto"/>
            <w:bottom w:val="none" w:sz="0" w:space="0" w:color="auto"/>
            <w:right w:val="none" w:sz="0" w:space="0" w:color="auto"/>
          </w:divBdr>
        </w:div>
        <w:div w:id="464081269">
          <w:marLeft w:val="0"/>
          <w:marRight w:val="0"/>
          <w:marTop w:val="0"/>
          <w:marBottom w:val="0"/>
          <w:divBdr>
            <w:top w:val="none" w:sz="0" w:space="0" w:color="auto"/>
            <w:left w:val="none" w:sz="0" w:space="0" w:color="auto"/>
            <w:bottom w:val="none" w:sz="0" w:space="0" w:color="auto"/>
            <w:right w:val="none" w:sz="0" w:space="0" w:color="auto"/>
          </w:divBdr>
        </w:div>
        <w:div w:id="464081285">
          <w:marLeft w:val="0"/>
          <w:marRight w:val="0"/>
          <w:marTop w:val="0"/>
          <w:marBottom w:val="0"/>
          <w:divBdr>
            <w:top w:val="none" w:sz="0" w:space="0" w:color="auto"/>
            <w:left w:val="none" w:sz="0" w:space="0" w:color="auto"/>
            <w:bottom w:val="none" w:sz="0" w:space="0" w:color="auto"/>
            <w:right w:val="none" w:sz="0" w:space="0" w:color="auto"/>
          </w:divBdr>
        </w:div>
        <w:div w:id="464081289">
          <w:marLeft w:val="0"/>
          <w:marRight w:val="0"/>
          <w:marTop w:val="0"/>
          <w:marBottom w:val="0"/>
          <w:divBdr>
            <w:top w:val="none" w:sz="0" w:space="0" w:color="auto"/>
            <w:left w:val="none" w:sz="0" w:space="0" w:color="auto"/>
            <w:bottom w:val="none" w:sz="0" w:space="0" w:color="auto"/>
            <w:right w:val="none" w:sz="0" w:space="0" w:color="auto"/>
          </w:divBdr>
        </w:div>
        <w:div w:id="464081300">
          <w:marLeft w:val="0"/>
          <w:marRight w:val="0"/>
          <w:marTop w:val="0"/>
          <w:marBottom w:val="0"/>
          <w:divBdr>
            <w:top w:val="none" w:sz="0" w:space="0" w:color="auto"/>
            <w:left w:val="none" w:sz="0" w:space="0" w:color="auto"/>
            <w:bottom w:val="none" w:sz="0" w:space="0" w:color="auto"/>
            <w:right w:val="none" w:sz="0" w:space="0" w:color="auto"/>
          </w:divBdr>
        </w:div>
        <w:div w:id="464081316">
          <w:marLeft w:val="0"/>
          <w:marRight w:val="0"/>
          <w:marTop w:val="0"/>
          <w:marBottom w:val="0"/>
          <w:divBdr>
            <w:top w:val="none" w:sz="0" w:space="0" w:color="auto"/>
            <w:left w:val="none" w:sz="0" w:space="0" w:color="auto"/>
            <w:bottom w:val="none" w:sz="0" w:space="0" w:color="auto"/>
            <w:right w:val="none" w:sz="0" w:space="0" w:color="auto"/>
          </w:divBdr>
        </w:div>
        <w:div w:id="464081320">
          <w:marLeft w:val="0"/>
          <w:marRight w:val="0"/>
          <w:marTop w:val="0"/>
          <w:marBottom w:val="0"/>
          <w:divBdr>
            <w:top w:val="none" w:sz="0" w:space="0" w:color="auto"/>
            <w:left w:val="none" w:sz="0" w:space="0" w:color="auto"/>
            <w:bottom w:val="none" w:sz="0" w:space="0" w:color="auto"/>
            <w:right w:val="none" w:sz="0" w:space="0" w:color="auto"/>
          </w:divBdr>
        </w:div>
        <w:div w:id="464081327">
          <w:marLeft w:val="0"/>
          <w:marRight w:val="0"/>
          <w:marTop w:val="0"/>
          <w:marBottom w:val="0"/>
          <w:divBdr>
            <w:top w:val="none" w:sz="0" w:space="0" w:color="auto"/>
            <w:left w:val="none" w:sz="0" w:space="0" w:color="auto"/>
            <w:bottom w:val="none" w:sz="0" w:space="0" w:color="auto"/>
            <w:right w:val="none" w:sz="0" w:space="0" w:color="auto"/>
          </w:divBdr>
        </w:div>
      </w:divsChild>
    </w:div>
    <w:div w:id="464081253">
      <w:marLeft w:val="0"/>
      <w:marRight w:val="0"/>
      <w:marTop w:val="0"/>
      <w:marBottom w:val="0"/>
      <w:divBdr>
        <w:top w:val="none" w:sz="0" w:space="0" w:color="auto"/>
        <w:left w:val="none" w:sz="0" w:space="0" w:color="auto"/>
        <w:bottom w:val="none" w:sz="0" w:space="0" w:color="auto"/>
        <w:right w:val="none" w:sz="0" w:space="0" w:color="auto"/>
      </w:divBdr>
      <w:divsChild>
        <w:div w:id="464081261">
          <w:marLeft w:val="0"/>
          <w:marRight w:val="0"/>
          <w:marTop w:val="0"/>
          <w:marBottom w:val="0"/>
          <w:divBdr>
            <w:top w:val="none" w:sz="0" w:space="0" w:color="auto"/>
            <w:left w:val="none" w:sz="0" w:space="0" w:color="auto"/>
            <w:bottom w:val="none" w:sz="0" w:space="0" w:color="auto"/>
            <w:right w:val="none" w:sz="0" w:space="0" w:color="auto"/>
          </w:divBdr>
        </w:div>
        <w:div w:id="464081284">
          <w:marLeft w:val="0"/>
          <w:marRight w:val="0"/>
          <w:marTop w:val="0"/>
          <w:marBottom w:val="0"/>
          <w:divBdr>
            <w:top w:val="none" w:sz="0" w:space="0" w:color="auto"/>
            <w:left w:val="none" w:sz="0" w:space="0" w:color="auto"/>
            <w:bottom w:val="none" w:sz="0" w:space="0" w:color="auto"/>
            <w:right w:val="none" w:sz="0" w:space="0" w:color="auto"/>
          </w:divBdr>
        </w:div>
        <w:div w:id="464081288">
          <w:marLeft w:val="0"/>
          <w:marRight w:val="0"/>
          <w:marTop w:val="0"/>
          <w:marBottom w:val="0"/>
          <w:divBdr>
            <w:top w:val="none" w:sz="0" w:space="0" w:color="auto"/>
            <w:left w:val="none" w:sz="0" w:space="0" w:color="auto"/>
            <w:bottom w:val="none" w:sz="0" w:space="0" w:color="auto"/>
            <w:right w:val="none" w:sz="0" w:space="0" w:color="auto"/>
          </w:divBdr>
        </w:div>
        <w:div w:id="464081325">
          <w:marLeft w:val="0"/>
          <w:marRight w:val="0"/>
          <w:marTop w:val="0"/>
          <w:marBottom w:val="0"/>
          <w:divBdr>
            <w:top w:val="none" w:sz="0" w:space="0" w:color="auto"/>
            <w:left w:val="none" w:sz="0" w:space="0" w:color="auto"/>
            <w:bottom w:val="none" w:sz="0" w:space="0" w:color="auto"/>
            <w:right w:val="none" w:sz="0" w:space="0" w:color="auto"/>
          </w:divBdr>
        </w:div>
      </w:divsChild>
    </w:div>
    <w:div w:id="464081256">
      <w:marLeft w:val="0"/>
      <w:marRight w:val="0"/>
      <w:marTop w:val="0"/>
      <w:marBottom w:val="0"/>
      <w:divBdr>
        <w:top w:val="none" w:sz="0" w:space="0" w:color="auto"/>
        <w:left w:val="none" w:sz="0" w:space="0" w:color="auto"/>
        <w:bottom w:val="none" w:sz="0" w:space="0" w:color="auto"/>
        <w:right w:val="none" w:sz="0" w:space="0" w:color="auto"/>
      </w:divBdr>
    </w:div>
    <w:div w:id="464081257">
      <w:marLeft w:val="0"/>
      <w:marRight w:val="0"/>
      <w:marTop w:val="0"/>
      <w:marBottom w:val="0"/>
      <w:divBdr>
        <w:top w:val="none" w:sz="0" w:space="0" w:color="auto"/>
        <w:left w:val="none" w:sz="0" w:space="0" w:color="auto"/>
        <w:bottom w:val="none" w:sz="0" w:space="0" w:color="auto"/>
        <w:right w:val="none" w:sz="0" w:space="0" w:color="auto"/>
      </w:divBdr>
    </w:div>
    <w:div w:id="464081265">
      <w:marLeft w:val="0"/>
      <w:marRight w:val="0"/>
      <w:marTop w:val="0"/>
      <w:marBottom w:val="0"/>
      <w:divBdr>
        <w:top w:val="none" w:sz="0" w:space="0" w:color="auto"/>
        <w:left w:val="none" w:sz="0" w:space="0" w:color="auto"/>
        <w:bottom w:val="none" w:sz="0" w:space="0" w:color="auto"/>
        <w:right w:val="none" w:sz="0" w:space="0" w:color="auto"/>
      </w:divBdr>
    </w:div>
    <w:div w:id="464081268">
      <w:marLeft w:val="0"/>
      <w:marRight w:val="0"/>
      <w:marTop w:val="0"/>
      <w:marBottom w:val="0"/>
      <w:divBdr>
        <w:top w:val="none" w:sz="0" w:space="0" w:color="auto"/>
        <w:left w:val="none" w:sz="0" w:space="0" w:color="auto"/>
        <w:bottom w:val="none" w:sz="0" w:space="0" w:color="auto"/>
        <w:right w:val="none" w:sz="0" w:space="0" w:color="auto"/>
      </w:divBdr>
    </w:div>
    <w:div w:id="464081270">
      <w:marLeft w:val="0"/>
      <w:marRight w:val="0"/>
      <w:marTop w:val="0"/>
      <w:marBottom w:val="0"/>
      <w:divBdr>
        <w:top w:val="none" w:sz="0" w:space="0" w:color="auto"/>
        <w:left w:val="none" w:sz="0" w:space="0" w:color="auto"/>
        <w:bottom w:val="none" w:sz="0" w:space="0" w:color="auto"/>
        <w:right w:val="none" w:sz="0" w:space="0" w:color="auto"/>
      </w:divBdr>
      <w:divsChild>
        <w:div w:id="464081233">
          <w:marLeft w:val="0"/>
          <w:marRight w:val="0"/>
          <w:marTop w:val="0"/>
          <w:marBottom w:val="0"/>
          <w:divBdr>
            <w:top w:val="none" w:sz="0" w:space="0" w:color="auto"/>
            <w:left w:val="none" w:sz="0" w:space="0" w:color="auto"/>
            <w:bottom w:val="none" w:sz="0" w:space="0" w:color="auto"/>
            <w:right w:val="none" w:sz="0" w:space="0" w:color="auto"/>
          </w:divBdr>
        </w:div>
        <w:div w:id="464081234">
          <w:marLeft w:val="0"/>
          <w:marRight w:val="0"/>
          <w:marTop w:val="0"/>
          <w:marBottom w:val="0"/>
          <w:divBdr>
            <w:top w:val="none" w:sz="0" w:space="0" w:color="auto"/>
            <w:left w:val="none" w:sz="0" w:space="0" w:color="auto"/>
            <w:bottom w:val="none" w:sz="0" w:space="0" w:color="auto"/>
            <w:right w:val="none" w:sz="0" w:space="0" w:color="auto"/>
          </w:divBdr>
        </w:div>
        <w:div w:id="464081241">
          <w:marLeft w:val="0"/>
          <w:marRight w:val="0"/>
          <w:marTop w:val="0"/>
          <w:marBottom w:val="0"/>
          <w:divBdr>
            <w:top w:val="none" w:sz="0" w:space="0" w:color="auto"/>
            <w:left w:val="none" w:sz="0" w:space="0" w:color="auto"/>
            <w:bottom w:val="none" w:sz="0" w:space="0" w:color="auto"/>
            <w:right w:val="none" w:sz="0" w:space="0" w:color="auto"/>
          </w:divBdr>
        </w:div>
        <w:div w:id="464081255">
          <w:marLeft w:val="0"/>
          <w:marRight w:val="0"/>
          <w:marTop w:val="0"/>
          <w:marBottom w:val="0"/>
          <w:divBdr>
            <w:top w:val="none" w:sz="0" w:space="0" w:color="auto"/>
            <w:left w:val="none" w:sz="0" w:space="0" w:color="auto"/>
            <w:bottom w:val="none" w:sz="0" w:space="0" w:color="auto"/>
            <w:right w:val="none" w:sz="0" w:space="0" w:color="auto"/>
          </w:divBdr>
        </w:div>
        <w:div w:id="464081293">
          <w:marLeft w:val="0"/>
          <w:marRight w:val="0"/>
          <w:marTop w:val="0"/>
          <w:marBottom w:val="0"/>
          <w:divBdr>
            <w:top w:val="none" w:sz="0" w:space="0" w:color="auto"/>
            <w:left w:val="none" w:sz="0" w:space="0" w:color="auto"/>
            <w:bottom w:val="none" w:sz="0" w:space="0" w:color="auto"/>
            <w:right w:val="none" w:sz="0" w:space="0" w:color="auto"/>
          </w:divBdr>
        </w:div>
        <w:div w:id="464081315">
          <w:marLeft w:val="0"/>
          <w:marRight w:val="0"/>
          <w:marTop w:val="0"/>
          <w:marBottom w:val="0"/>
          <w:divBdr>
            <w:top w:val="none" w:sz="0" w:space="0" w:color="auto"/>
            <w:left w:val="none" w:sz="0" w:space="0" w:color="auto"/>
            <w:bottom w:val="none" w:sz="0" w:space="0" w:color="auto"/>
            <w:right w:val="none" w:sz="0" w:space="0" w:color="auto"/>
          </w:divBdr>
        </w:div>
        <w:div w:id="464081321">
          <w:marLeft w:val="0"/>
          <w:marRight w:val="0"/>
          <w:marTop w:val="0"/>
          <w:marBottom w:val="0"/>
          <w:divBdr>
            <w:top w:val="none" w:sz="0" w:space="0" w:color="auto"/>
            <w:left w:val="none" w:sz="0" w:space="0" w:color="auto"/>
            <w:bottom w:val="none" w:sz="0" w:space="0" w:color="auto"/>
            <w:right w:val="none" w:sz="0" w:space="0" w:color="auto"/>
          </w:divBdr>
        </w:div>
      </w:divsChild>
    </w:div>
    <w:div w:id="464081275">
      <w:marLeft w:val="0"/>
      <w:marRight w:val="0"/>
      <w:marTop w:val="0"/>
      <w:marBottom w:val="0"/>
      <w:divBdr>
        <w:top w:val="none" w:sz="0" w:space="0" w:color="auto"/>
        <w:left w:val="none" w:sz="0" w:space="0" w:color="auto"/>
        <w:bottom w:val="none" w:sz="0" w:space="0" w:color="auto"/>
        <w:right w:val="none" w:sz="0" w:space="0" w:color="auto"/>
      </w:divBdr>
      <w:divsChild>
        <w:div w:id="464081218">
          <w:marLeft w:val="0"/>
          <w:marRight w:val="0"/>
          <w:marTop w:val="0"/>
          <w:marBottom w:val="0"/>
          <w:divBdr>
            <w:top w:val="none" w:sz="0" w:space="0" w:color="auto"/>
            <w:left w:val="none" w:sz="0" w:space="0" w:color="auto"/>
            <w:bottom w:val="none" w:sz="0" w:space="0" w:color="auto"/>
            <w:right w:val="none" w:sz="0" w:space="0" w:color="auto"/>
          </w:divBdr>
        </w:div>
        <w:div w:id="464081229">
          <w:marLeft w:val="0"/>
          <w:marRight w:val="0"/>
          <w:marTop w:val="0"/>
          <w:marBottom w:val="0"/>
          <w:divBdr>
            <w:top w:val="none" w:sz="0" w:space="0" w:color="auto"/>
            <w:left w:val="none" w:sz="0" w:space="0" w:color="auto"/>
            <w:bottom w:val="none" w:sz="0" w:space="0" w:color="auto"/>
            <w:right w:val="none" w:sz="0" w:space="0" w:color="auto"/>
          </w:divBdr>
        </w:div>
        <w:div w:id="464081235">
          <w:marLeft w:val="0"/>
          <w:marRight w:val="0"/>
          <w:marTop w:val="0"/>
          <w:marBottom w:val="0"/>
          <w:divBdr>
            <w:top w:val="none" w:sz="0" w:space="0" w:color="auto"/>
            <w:left w:val="none" w:sz="0" w:space="0" w:color="auto"/>
            <w:bottom w:val="none" w:sz="0" w:space="0" w:color="auto"/>
            <w:right w:val="none" w:sz="0" w:space="0" w:color="auto"/>
          </w:divBdr>
        </w:div>
        <w:div w:id="464081246">
          <w:marLeft w:val="0"/>
          <w:marRight w:val="0"/>
          <w:marTop w:val="0"/>
          <w:marBottom w:val="0"/>
          <w:divBdr>
            <w:top w:val="none" w:sz="0" w:space="0" w:color="auto"/>
            <w:left w:val="none" w:sz="0" w:space="0" w:color="auto"/>
            <w:bottom w:val="none" w:sz="0" w:space="0" w:color="auto"/>
            <w:right w:val="none" w:sz="0" w:space="0" w:color="auto"/>
          </w:divBdr>
        </w:div>
        <w:div w:id="464081263">
          <w:marLeft w:val="0"/>
          <w:marRight w:val="0"/>
          <w:marTop w:val="0"/>
          <w:marBottom w:val="0"/>
          <w:divBdr>
            <w:top w:val="none" w:sz="0" w:space="0" w:color="auto"/>
            <w:left w:val="none" w:sz="0" w:space="0" w:color="auto"/>
            <w:bottom w:val="none" w:sz="0" w:space="0" w:color="auto"/>
            <w:right w:val="none" w:sz="0" w:space="0" w:color="auto"/>
          </w:divBdr>
        </w:div>
        <w:div w:id="464081266">
          <w:marLeft w:val="0"/>
          <w:marRight w:val="0"/>
          <w:marTop w:val="0"/>
          <w:marBottom w:val="0"/>
          <w:divBdr>
            <w:top w:val="none" w:sz="0" w:space="0" w:color="auto"/>
            <w:left w:val="none" w:sz="0" w:space="0" w:color="auto"/>
            <w:bottom w:val="none" w:sz="0" w:space="0" w:color="auto"/>
            <w:right w:val="none" w:sz="0" w:space="0" w:color="auto"/>
          </w:divBdr>
        </w:div>
        <w:div w:id="464081282">
          <w:marLeft w:val="0"/>
          <w:marRight w:val="0"/>
          <w:marTop w:val="0"/>
          <w:marBottom w:val="0"/>
          <w:divBdr>
            <w:top w:val="none" w:sz="0" w:space="0" w:color="auto"/>
            <w:left w:val="none" w:sz="0" w:space="0" w:color="auto"/>
            <w:bottom w:val="none" w:sz="0" w:space="0" w:color="auto"/>
            <w:right w:val="none" w:sz="0" w:space="0" w:color="auto"/>
          </w:divBdr>
        </w:div>
        <w:div w:id="464081301">
          <w:marLeft w:val="0"/>
          <w:marRight w:val="0"/>
          <w:marTop w:val="0"/>
          <w:marBottom w:val="0"/>
          <w:divBdr>
            <w:top w:val="none" w:sz="0" w:space="0" w:color="auto"/>
            <w:left w:val="none" w:sz="0" w:space="0" w:color="auto"/>
            <w:bottom w:val="none" w:sz="0" w:space="0" w:color="auto"/>
            <w:right w:val="none" w:sz="0" w:space="0" w:color="auto"/>
          </w:divBdr>
        </w:div>
        <w:div w:id="464081313">
          <w:marLeft w:val="0"/>
          <w:marRight w:val="0"/>
          <w:marTop w:val="0"/>
          <w:marBottom w:val="0"/>
          <w:divBdr>
            <w:top w:val="none" w:sz="0" w:space="0" w:color="auto"/>
            <w:left w:val="none" w:sz="0" w:space="0" w:color="auto"/>
            <w:bottom w:val="none" w:sz="0" w:space="0" w:color="auto"/>
            <w:right w:val="none" w:sz="0" w:space="0" w:color="auto"/>
          </w:divBdr>
        </w:div>
        <w:div w:id="464081318">
          <w:marLeft w:val="0"/>
          <w:marRight w:val="0"/>
          <w:marTop w:val="0"/>
          <w:marBottom w:val="0"/>
          <w:divBdr>
            <w:top w:val="none" w:sz="0" w:space="0" w:color="auto"/>
            <w:left w:val="none" w:sz="0" w:space="0" w:color="auto"/>
            <w:bottom w:val="none" w:sz="0" w:space="0" w:color="auto"/>
            <w:right w:val="none" w:sz="0" w:space="0" w:color="auto"/>
          </w:divBdr>
        </w:div>
        <w:div w:id="464081323">
          <w:marLeft w:val="0"/>
          <w:marRight w:val="0"/>
          <w:marTop w:val="0"/>
          <w:marBottom w:val="0"/>
          <w:divBdr>
            <w:top w:val="none" w:sz="0" w:space="0" w:color="auto"/>
            <w:left w:val="none" w:sz="0" w:space="0" w:color="auto"/>
            <w:bottom w:val="none" w:sz="0" w:space="0" w:color="auto"/>
            <w:right w:val="none" w:sz="0" w:space="0" w:color="auto"/>
          </w:divBdr>
        </w:div>
      </w:divsChild>
    </w:div>
    <w:div w:id="464081281">
      <w:marLeft w:val="0"/>
      <w:marRight w:val="0"/>
      <w:marTop w:val="0"/>
      <w:marBottom w:val="0"/>
      <w:divBdr>
        <w:top w:val="none" w:sz="0" w:space="0" w:color="auto"/>
        <w:left w:val="none" w:sz="0" w:space="0" w:color="auto"/>
        <w:bottom w:val="none" w:sz="0" w:space="0" w:color="auto"/>
        <w:right w:val="none" w:sz="0" w:space="0" w:color="auto"/>
      </w:divBdr>
    </w:div>
    <w:div w:id="464081286">
      <w:marLeft w:val="0"/>
      <w:marRight w:val="0"/>
      <w:marTop w:val="0"/>
      <w:marBottom w:val="0"/>
      <w:divBdr>
        <w:top w:val="none" w:sz="0" w:space="0" w:color="auto"/>
        <w:left w:val="none" w:sz="0" w:space="0" w:color="auto"/>
        <w:bottom w:val="none" w:sz="0" w:space="0" w:color="auto"/>
        <w:right w:val="none" w:sz="0" w:space="0" w:color="auto"/>
      </w:divBdr>
      <w:divsChild>
        <w:div w:id="464081211">
          <w:marLeft w:val="0"/>
          <w:marRight w:val="0"/>
          <w:marTop w:val="0"/>
          <w:marBottom w:val="0"/>
          <w:divBdr>
            <w:top w:val="none" w:sz="0" w:space="0" w:color="auto"/>
            <w:left w:val="none" w:sz="0" w:space="0" w:color="auto"/>
            <w:bottom w:val="none" w:sz="0" w:space="0" w:color="auto"/>
            <w:right w:val="none" w:sz="0" w:space="0" w:color="auto"/>
          </w:divBdr>
        </w:div>
        <w:div w:id="464081216">
          <w:marLeft w:val="0"/>
          <w:marRight w:val="0"/>
          <w:marTop w:val="0"/>
          <w:marBottom w:val="0"/>
          <w:divBdr>
            <w:top w:val="none" w:sz="0" w:space="0" w:color="auto"/>
            <w:left w:val="none" w:sz="0" w:space="0" w:color="auto"/>
            <w:bottom w:val="none" w:sz="0" w:space="0" w:color="auto"/>
            <w:right w:val="none" w:sz="0" w:space="0" w:color="auto"/>
          </w:divBdr>
        </w:div>
        <w:div w:id="464081221">
          <w:marLeft w:val="0"/>
          <w:marRight w:val="0"/>
          <w:marTop w:val="0"/>
          <w:marBottom w:val="0"/>
          <w:divBdr>
            <w:top w:val="none" w:sz="0" w:space="0" w:color="auto"/>
            <w:left w:val="none" w:sz="0" w:space="0" w:color="auto"/>
            <w:bottom w:val="none" w:sz="0" w:space="0" w:color="auto"/>
            <w:right w:val="none" w:sz="0" w:space="0" w:color="auto"/>
          </w:divBdr>
        </w:div>
        <w:div w:id="464081222">
          <w:marLeft w:val="0"/>
          <w:marRight w:val="0"/>
          <w:marTop w:val="0"/>
          <w:marBottom w:val="0"/>
          <w:divBdr>
            <w:top w:val="none" w:sz="0" w:space="0" w:color="auto"/>
            <w:left w:val="none" w:sz="0" w:space="0" w:color="auto"/>
            <w:bottom w:val="none" w:sz="0" w:space="0" w:color="auto"/>
            <w:right w:val="none" w:sz="0" w:space="0" w:color="auto"/>
          </w:divBdr>
        </w:div>
        <w:div w:id="464081230">
          <w:marLeft w:val="0"/>
          <w:marRight w:val="0"/>
          <w:marTop w:val="0"/>
          <w:marBottom w:val="0"/>
          <w:divBdr>
            <w:top w:val="none" w:sz="0" w:space="0" w:color="auto"/>
            <w:left w:val="none" w:sz="0" w:space="0" w:color="auto"/>
            <w:bottom w:val="none" w:sz="0" w:space="0" w:color="auto"/>
            <w:right w:val="none" w:sz="0" w:space="0" w:color="auto"/>
          </w:divBdr>
        </w:div>
        <w:div w:id="464081243">
          <w:marLeft w:val="0"/>
          <w:marRight w:val="0"/>
          <w:marTop w:val="0"/>
          <w:marBottom w:val="0"/>
          <w:divBdr>
            <w:top w:val="none" w:sz="0" w:space="0" w:color="auto"/>
            <w:left w:val="none" w:sz="0" w:space="0" w:color="auto"/>
            <w:bottom w:val="none" w:sz="0" w:space="0" w:color="auto"/>
            <w:right w:val="none" w:sz="0" w:space="0" w:color="auto"/>
          </w:divBdr>
        </w:div>
        <w:div w:id="464081248">
          <w:marLeft w:val="0"/>
          <w:marRight w:val="0"/>
          <w:marTop w:val="0"/>
          <w:marBottom w:val="0"/>
          <w:divBdr>
            <w:top w:val="none" w:sz="0" w:space="0" w:color="auto"/>
            <w:left w:val="none" w:sz="0" w:space="0" w:color="auto"/>
            <w:bottom w:val="none" w:sz="0" w:space="0" w:color="auto"/>
            <w:right w:val="none" w:sz="0" w:space="0" w:color="auto"/>
          </w:divBdr>
        </w:div>
        <w:div w:id="464081267">
          <w:marLeft w:val="0"/>
          <w:marRight w:val="0"/>
          <w:marTop w:val="0"/>
          <w:marBottom w:val="0"/>
          <w:divBdr>
            <w:top w:val="none" w:sz="0" w:space="0" w:color="auto"/>
            <w:left w:val="none" w:sz="0" w:space="0" w:color="auto"/>
            <w:bottom w:val="none" w:sz="0" w:space="0" w:color="auto"/>
            <w:right w:val="none" w:sz="0" w:space="0" w:color="auto"/>
          </w:divBdr>
        </w:div>
        <w:div w:id="464081302">
          <w:marLeft w:val="0"/>
          <w:marRight w:val="0"/>
          <w:marTop w:val="0"/>
          <w:marBottom w:val="0"/>
          <w:divBdr>
            <w:top w:val="none" w:sz="0" w:space="0" w:color="auto"/>
            <w:left w:val="none" w:sz="0" w:space="0" w:color="auto"/>
            <w:bottom w:val="none" w:sz="0" w:space="0" w:color="auto"/>
            <w:right w:val="none" w:sz="0" w:space="0" w:color="auto"/>
          </w:divBdr>
        </w:div>
        <w:div w:id="464081314">
          <w:marLeft w:val="0"/>
          <w:marRight w:val="0"/>
          <w:marTop w:val="0"/>
          <w:marBottom w:val="0"/>
          <w:divBdr>
            <w:top w:val="none" w:sz="0" w:space="0" w:color="auto"/>
            <w:left w:val="none" w:sz="0" w:space="0" w:color="auto"/>
            <w:bottom w:val="none" w:sz="0" w:space="0" w:color="auto"/>
            <w:right w:val="none" w:sz="0" w:space="0" w:color="auto"/>
          </w:divBdr>
        </w:div>
      </w:divsChild>
    </w:div>
    <w:div w:id="464081297">
      <w:marLeft w:val="0"/>
      <w:marRight w:val="0"/>
      <w:marTop w:val="0"/>
      <w:marBottom w:val="0"/>
      <w:divBdr>
        <w:top w:val="none" w:sz="0" w:space="0" w:color="auto"/>
        <w:left w:val="none" w:sz="0" w:space="0" w:color="auto"/>
        <w:bottom w:val="none" w:sz="0" w:space="0" w:color="auto"/>
        <w:right w:val="none" w:sz="0" w:space="0" w:color="auto"/>
      </w:divBdr>
    </w:div>
    <w:div w:id="464081304">
      <w:marLeft w:val="0"/>
      <w:marRight w:val="0"/>
      <w:marTop w:val="0"/>
      <w:marBottom w:val="0"/>
      <w:divBdr>
        <w:top w:val="none" w:sz="0" w:space="0" w:color="auto"/>
        <w:left w:val="none" w:sz="0" w:space="0" w:color="auto"/>
        <w:bottom w:val="none" w:sz="0" w:space="0" w:color="auto"/>
        <w:right w:val="none" w:sz="0" w:space="0" w:color="auto"/>
      </w:divBdr>
      <w:divsChild>
        <w:div w:id="464081259">
          <w:marLeft w:val="0"/>
          <w:marRight w:val="0"/>
          <w:marTop w:val="0"/>
          <w:marBottom w:val="0"/>
          <w:divBdr>
            <w:top w:val="none" w:sz="0" w:space="0" w:color="auto"/>
            <w:left w:val="none" w:sz="0" w:space="0" w:color="auto"/>
            <w:bottom w:val="none" w:sz="0" w:space="0" w:color="auto"/>
            <w:right w:val="none" w:sz="0" w:space="0" w:color="auto"/>
          </w:divBdr>
        </w:div>
        <w:div w:id="464081294">
          <w:marLeft w:val="0"/>
          <w:marRight w:val="0"/>
          <w:marTop w:val="0"/>
          <w:marBottom w:val="0"/>
          <w:divBdr>
            <w:top w:val="none" w:sz="0" w:space="0" w:color="auto"/>
            <w:left w:val="none" w:sz="0" w:space="0" w:color="auto"/>
            <w:bottom w:val="none" w:sz="0" w:space="0" w:color="auto"/>
            <w:right w:val="none" w:sz="0" w:space="0" w:color="auto"/>
          </w:divBdr>
        </w:div>
      </w:divsChild>
    </w:div>
    <w:div w:id="464081305">
      <w:marLeft w:val="0"/>
      <w:marRight w:val="0"/>
      <w:marTop w:val="0"/>
      <w:marBottom w:val="0"/>
      <w:divBdr>
        <w:top w:val="none" w:sz="0" w:space="0" w:color="auto"/>
        <w:left w:val="none" w:sz="0" w:space="0" w:color="auto"/>
        <w:bottom w:val="none" w:sz="0" w:space="0" w:color="auto"/>
        <w:right w:val="none" w:sz="0" w:space="0" w:color="auto"/>
      </w:divBdr>
    </w:div>
    <w:div w:id="464081307">
      <w:marLeft w:val="0"/>
      <w:marRight w:val="0"/>
      <w:marTop w:val="0"/>
      <w:marBottom w:val="0"/>
      <w:divBdr>
        <w:top w:val="none" w:sz="0" w:space="0" w:color="auto"/>
        <w:left w:val="none" w:sz="0" w:space="0" w:color="auto"/>
        <w:bottom w:val="none" w:sz="0" w:space="0" w:color="auto"/>
        <w:right w:val="none" w:sz="0" w:space="0" w:color="auto"/>
      </w:divBdr>
      <w:divsChild>
        <w:div w:id="464081217">
          <w:marLeft w:val="0"/>
          <w:marRight w:val="0"/>
          <w:marTop w:val="0"/>
          <w:marBottom w:val="0"/>
          <w:divBdr>
            <w:top w:val="none" w:sz="0" w:space="0" w:color="auto"/>
            <w:left w:val="none" w:sz="0" w:space="0" w:color="auto"/>
            <w:bottom w:val="none" w:sz="0" w:space="0" w:color="auto"/>
            <w:right w:val="none" w:sz="0" w:space="0" w:color="auto"/>
          </w:divBdr>
        </w:div>
        <w:div w:id="464081219">
          <w:marLeft w:val="0"/>
          <w:marRight w:val="0"/>
          <w:marTop w:val="0"/>
          <w:marBottom w:val="0"/>
          <w:divBdr>
            <w:top w:val="none" w:sz="0" w:space="0" w:color="auto"/>
            <w:left w:val="none" w:sz="0" w:space="0" w:color="auto"/>
            <w:bottom w:val="none" w:sz="0" w:space="0" w:color="auto"/>
            <w:right w:val="none" w:sz="0" w:space="0" w:color="auto"/>
          </w:divBdr>
        </w:div>
        <w:div w:id="464081227">
          <w:marLeft w:val="0"/>
          <w:marRight w:val="0"/>
          <w:marTop w:val="0"/>
          <w:marBottom w:val="0"/>
          <w:divBdr>
            <w:top w:val="none" w:sz="0" w:space="0" w:color="auto"/>
            <w:left w:val="none" w:sz="0" w:space="0" w:color="auto"/>
            <w:bottom w:val="none" w:sz="0" w:space="0" w:color="auto"/>
            <w:right w:val="none" w:sz="0" w:space="0" w:color="auto"/>
          </w:divBdr>
        </w:div>
        <w:div w:id="464081244">
          <w:marLeft w:val="0"/>
          <w:marRight w:val="0"/>
          <w:marTop w:val="0"/>
          <w:marBottom w:val="0"/>
          <w:divBdr>
            <w:top w:val="none" w:sz="0" w:space="0" w:color="auto"/>
            <w:left w:val="none" w:sz="0" w:space="0" w:color="auto"/>
            <w:bottom w:val="none" w:sz="0" w:space="0" w:color="auto"/>
            <w:right w:val="none" w:sz="0" w:space="0" w:color="auto"/>
          </w:divBdr>
        </w:div>
        <w:div w:id="464081252">
          <w:marLeft w:val="0"/>
          <w:marRight w:val="0"/>
          <w:marTop w:val="0"/>
          <w:marBottom w:val="0"/>
          <w:divBdr>
            <w:top w:val="none" w:sz="0" w:space="0" w:color="auto"/>
            <w:left w:val="none" w:sz="0" w:space="0" w:color="auto"/>
            <w:bottom w:val="none" w:sz="0" w:space="0" w:color="auto"/>
            <w:right w:val="none" w:sz="0" w:space="0" w:color="auto"/>
          </w:divBdr>
        </w:div>
        <w:div w:id="464081272">
          <w:marLeft w:val="0"/>
          <w:marRight w:val="0"/>
          <w:marTop w:val="0"/>
          <w:marBottom w:val="0"/>
          <w:divBdr>
            <w:top w:val="none" w:sz="0" w:space="0" w:color="auto"/>
            <w:left w:val="none" w:sz="0" w:space="0" w:color="auto"/>
            <w:bottom w:val="none" w:sz="0" w:space="0" w:color="auto"/>
            <w:right w:val="none" w:sz="0" w:space="0" w:color="auto"/>
          </w:divBdr>
        </w:div>
        <w:div w:id="464081287">
          <w:marLeft w:val="0"/>
          <w:marRight w:val="0"/>
          <w:marTop w:val="0"/>
          <w:marBottom w:val="0"/>
          <w:divBdr>
            <w:top w:val="none" w:sz="0" w:space="0" w:color="auto"/>
            <w:left w:val="none" w:sz="0" w:space="0" w:color="auto"/>
            <w:bottom w:val="none" w:sz="0" w:space="0" w:color="auto"/>
            <w:right w:val="none" w:sz="0" w:space="0" w:color="auto"/>
          </w:divBdr>
        </w:div>
        <w:div w:id="464081290">
          <w:marLeft w:val="0"/>
          <w:marRight w:val="0"/>
          <w:marTop w:val="0"/>
          <w:marBottom w:val="0"/>
          <w:divBdr>
            <w:top w:val="none" w:sz="0" w:space="0" w:color="auto"/>
            <w:left w:val="none" w:sz="0" w:space="0" w:color="auto"/>
            <w:bottom w:val="none" w:sz="0" w:space="0" w:color="auto"/>
            <w:right w:val="none" w:sz="0" w:space="0" w:color="auto"/>
          </w:divBdr>
        </w:div>
        <w:div w:id="464081291">
          <w:marLeft w:val="0"/>
          <w:marRight w:val="0"/>
          <w:marTop w:val="0"/>
          <w:marBottom w:val="0"/>
          <w:divBdr>
            <w:top w:val="none" w:sz="0" w:space="0" w:color="auto"/>
            <w:left w:val="none" w:sz="0" w:space="0" w:color="auto"/>
            <w:bottom w:val="none" w:sz="0" w:space="0" w:color="auto"/>
            <w:right w:val="none" w:sz="0" w:space="0" w:color="auto"/>
          </w:divBdr>
        </w:div>
        <w:div w:id="464081295">
          <w:marLeft w:val="0"/>
          <w:marRight w:val="0"/>
          <w:marTop w:val="0"/>
          <w:marBottom w:val="0"/>
          <w:divBdr>
            <w:top w:val="none" w:sz="0" w:space="0" w:color="auto"/>
            <w:left w:val="none" w:sz="0" w:space="0" w:color="auto"/>
            <w:bottom w:val="none" w:sz="0" w:space="0" w:color="auto"/>
            <w:right w:val="none" w:sz="0" w:space="0" w:color="auto"/>
          </w:divBdr>
        </w:div>
        <w:div w:id="464081298">
          <w:marLeft w:val="0"/>
          <w:marRight w:val="0"/>
          <w:marTop w:val="0"/>
          <w:marBottom w:val="0"/>
          <w:divBdr>
            <w:top w:val="none" w:sz="0" w:space="0" w:color="auto"/>
            <w:left w:val="none" w:sz="0" w:space="0" w:color="auto"/>
            <w:bottom w:val="none" w:sz="0" w:space="0" w:color="auto"/>
            <w:right w:val="none" w:sz="0" w:space="0" w:color="auto"/>
          </w:divBdr>
        </w:div>
        <w:div w:id="464081303">
          <w:marLeft w:val="0"/>
          <w:marRight w:val="0"/>
          <w:marTop w:val="0"/>
          <w:marBottom w:val="0"/>
          <w:divBdr>
            <w:top w:val="none" w:sz="0" w:space="0" w:color="auto"/>
            <w:left w:val="none" w:sz="0" w:space="0" w:color="auto"/>
            <w:bottom w:val="none" w:sz="0" w:space="0" w:color="auto"/>
            <w:right w:val="none" w:sz="0" w:space="0" w:color="auto"/>
          </w:divBdr>
        </w:div>
        <w:div w:id="464081309">
          <w:marLeft w:val="0"/>
          <w:marRight w:val="0"/>
          <w:marTop w:val="0"/>
          <w:marBottom w:val="0"/>
          <w:divBdr>
            <w:top w:val="none" w:sz="0" w:space="0" w:color="auto"/>
            <w:left w:val="none" w:sz="0" w:space="0" w:color="auto"/>
            <w:bottom w:val="none" w:sz="0" w:space="0" w:color="auto"/>
            <w:right w:val="none" w:sz="0" w:space="0" w:color="auto"/>
          </w:divBdr>
        </w:div>
        <w:div w:id="464081312">
          <w:marLeft w:val="0"/>
          <w:marRight w:val="0"/>
          <w:marTop w:val="0"/>
          <w:marBottom w:val="0"/>
          <w:divBdr>
            <w:top w:val="none" w:sz="0" w:space="0" w:color="auto"/>
            <w:left w:val="none" w:sz="0" w:space="0" w:color="auto"/>
            <w:bottom w:val="none" w:sz="0" w:space="0" w:color="auto"/>
            <w:right w:val="none" w:sz="0" w:space="0" w:color="auto"/>
          </w:divBdr>
        </w:div>
        <w:div w:id="464081326">
          <w:marLeft w:val="0"/>
          <w:marRight w:val="0"/>
          <w:marTop w:val="0"/>
          <w:marBottom w:val="0"/>
          <w:divBdr>
            <w:top w:val="none" w:sz="0" w:space="0" w:color="auto"/>
            <w:left w:val="none" w:sz="0" w:space="0" w:color="auto"/>
            <w:bottom w:val="none" w:sz="0" w:space="0" w:color="auto"/>
            <w:right w:val="none" w:sz="0" w:space="0" w:color="auto"/>
          </w:divBdr>
        </w:div>
      </w:divsChild>
    </w:div>
    <w:div w:id="464081310">
      <w:marLeft w:val="0"/>
      <w:marRight w:val="0"/>
      <w:marTop w:val="0"/>
      <w:marBottom w:val="0"/>
      <w:divBdr>
        <w:top w:val="none" w:sz="0" w:space="0" w:color="auto"/>
        <w:left w:val="none" w:sz="0" w:space="0" w:color="auto"/>
        <w:bottom w:val="none" w:sz="0" w:space="0" w:color="auto"/>
        <w:right w:val="none" w:sz="0" w:space="0" w:color="auto"/>
      </w:divBdr>
      <w:divsChild>
        <w:div w:id="464081214">
          <w:marLeft w:val="0"/>
          <w:marRight w:val="0"/>
          <w:marTop w:val="0"/>
          <w:marBottom w:val="0"/>
          <w:divBdr>
            <w:top w:val="none" w:sz="0" w:space="0" w:color="auto"/>
            <w:left w:val="none" w:sz="0" w:space="0" w:color="auto"/>
            <w:bottom w:val="none" w:sz="0" w:space="0" w:color="auto"/>
            <w:right w:val="none" w:sz="0" w:space="0" w:color="auto"/>
          </w:divBdr>
        </w:div>
        <w:div w:id="464081247">
          <w:marLeft w:val="0"/>
          <w:marRight w:val="0"/>
          <w:marTop w:val="0"/>
          <w:marBottom w:val="0"/>
          <w:divBdr>
            <w:top w:val="none" w:sz="0" w:space="0" w:color="auto"/>
            <w:left w:val="none" w:sz="0" w:space="0" w:color="auto"/>
            <w:bottom w:val="none" w:sz="0" w:space="0" w:color="auto"/>
            <w:right w:val="none" w:sz="0" w:space="0" w:color="auto"/>
          </w:divBdr>
        </w:div>
        <w:div w:id="464081260">
          <w:marLeft w:val="0"/>
          <w:marRight w:val="0"/>
          <w:marTop w:val="0"/>
          <w:marBottom w:val="0"/>
          <w:divBdr>
            <w:top w:val="none" w:sz="0" w:space="0" w:color="auto"/>
            <w:left w:val="none" w:sz="0" w:space="0" w:color="auto"/>
            <w:bottom w:val="none" w:sz="0" w:space="0" w:color="auto"/>
            <w:right w:val="none" w:sz="0" w:space="0" w:color="auto"/>
          </w:divBdr>
        </w:div>
        <w:div w:id="464081271">
          <w:marLeft w:val="0"/>
          <w:marRight w:val="0"/>
          <w:marTop w:val="0"/>
          <w:marBottom w:val="0"/>
          <w:divBdr>
            <w:top w:val="none" w:sz="0" w:space="0" w:color="auto"/>
            <w:left w:val="none" w:sz="0" w:space="0" w:color="auto"/>
            <w:bottom w:val="none" w:sz="0" w:space="0" w:color="auto"/>
            <w:right w:val="none" w:sz="0" w:space="0" w:color="auto"/>
          </w:divBdr>
        </w:div>
        <w:div w:id="464081273">
          <w:marLeft w:val="0"/>
          <w:marRight w:val="0"/>
          <w:marTop w:val="0"/>
          <w:marBottom w:val="0"/>
          <w:divBdr>
            <w:top w:val="none" w:sz="0" w:space="0" w:color="auto"/>
            <w:left w:val="none" w:sz="0" w:space="0" w:color="auto"/>
            <w:bottom w:val="none" w:sz="0" w:space="0" w:color="auto"/>
            <w:right w:val="none" w:sz="0" w:space="0" w:color="auto"/>
          </w:divBdr>
        </w:div>
        <w:div w:id="464081274">
          <w:marLeft w:val="0"/>
          <w:marRight w:val="0"/>
          <w:marTop w:val="0"/>
          <w:marBottom w:val="0"/>
          <w:divBdr>
            <w:top w:val="none" w:sz="0" w:space="0" w:color="auto"/>
            <w:left w:val="none" w:sz="0" w:space="0" w:color="auto"/>
            <w:bottom w:val="none" w:sz="0" w:space="0" w:color="auto"/>
            <w:right w:val="none" w:sz="0" w:space="0" w:color="auto"/>
          </w:divBdr>
        </w:div>
        <w:div w:id="464081296">
          <w:marLeft w:val="0"/>
          <w:marRight w:val="0"/>
          <w:marTop w:val="0"/>
          <w:marBottom w:val="0"/>
          <w:divBdr>
            <w:top w:val="none" w:sz="0" w:space="0" w:color="auto"/>
            <w:left w:val="none" w:sz="0" w:space="0" w:color="auto"/>
            <w:bottom w:val="none" w:sz="0" w:space="0" w:color="auto"/>
            <w:right w:val="none" w:sz="0" w:space="0" w:color="auto"/>
          </w:divBdr>
        </w:div>
      </w:divsChild>
    </w:div>
    <w:div w:id="464081317">
      <w:marLeft w:val="0"/>
      <w:marRight w:val="0"/>
      <w:marTop w:val="0"/>
      <w:marBottom w:val="0"/>
      <w:divBdr>
        <w:top w:val="none" w:sz="0" w:space="0" w:color="auto"/>
        <w:left w:val="none" w:sz="0" w:space="0" w:color="auto"/>
        <w:bottom w:val="none" w:sz="0" w:space="0" w:color="auto"/>
        <w:right w:val="none" w:sz="0" w:space="0" w:color="auto"/>
      </w:divBdr>
    </w:div>
    <w:div w:id="464081322">
      <w:marLeft w:val="0"/>
      <w:marRight w:val="0"/>
      <w:marTop w:val="0"/>
      <w:marBottom w:val="0"/>
      <w:divBdr>
        <w:top w:val="none" w:sz="0" w:space="0" w:color="auto"/>
        <w:left w:val="none" w:sz="0" w:space="0" w:color="auto"/>
        <w:bottom w:val="none" w:sz="0" w:space="0" w:color="auto"/>
        <w:right w:val="none" w:sz="0" w:space="0" w:color="auto"/>
      </w:divBdr>
    </w:div>
    <w:div w:id="464081324">
      <w:marLeft w:val="0"/>
      <w:marRight w:val="0"/>
      <w:marTop w:val="0"/>
      <w:marBottom w:val="0"/>
      <w:divBdr>
        <w:top w:val="none" w:sz="0" w:space="0" w:color="auto"/>
        <w:left w:val="none" w:sz="0" w:space="0" w:color="auto"/>
        <w:bottom w:val="none" w:sz="0" w:space="0" w:color="auto"/>
        <w:right w:val="none" w:sz="0" w:space="0" w:color="auto"/>
      </w:divBdr>
      <w:divsChild>
        <w:div w:id="464081220">
          <w:marLeft w:val="0"/>
          <w:marRight w:val="0"/>
          <w:marTop w:val="0"/>
          <w:marBottom w:val="0"/>
          <w:divBdr>
            <w:top w:val="none" w:sz="0" w:space="0" w:color="auto"/>
            <w:left w:val="none" w:sz="0" w:space="0" w:color="auto"/>
            <w:bottom w:val="none" w:sz="0" w:space="0" w:color="auto"/>
            <w:right w:val="none" w:sz="0" w:space="0" w:color="auto"/>
          </w:divBdr>
        </w:div>
        <w:div w:id="464081237">
          <w:marLeft w:val="0"/>
          <w:marRight w:val="0"/>
          <w:marTop w:val="0"/>
          <w:marBottom w:val="0"/>
          <w:divBdr>
            <w:top w:val="none" w:sz="0" w:space="0" w:color="auto"/>
            <w:left w:val="none" w:sz="0" w:space="0" w:color="auto"/>
            <w:bottom w:val="none" w:sz="0" w:space="0" w:color="auto"/>
            <w:right w:val="none" w:sz="0" w:space="0" w:color="auto"/>
          </w:divBdr>
        </w:div>
        <w:div w:id="464081238">
          <w:marLeft w:val="0"/>
          <w:marRight w:val="0"/>
          <w:marTop w:val="0"/>
          <w:marBottom w:val="0"/>
          <w:divBdr>
            <w:top w:val="none" w:sz="0" w:space="0" w:color="auto"/>
            <w:left w:val="none" w:sz="0" w:space="0" w:color="auto"/>
            <w:bottom w:val="none" w:sz="0" w:space="0" w:color="auto"/>
            <w:right w:val="none" w:sz="0" w:space="0" w:color="auto"/>
          </w:divBdr>
        </w:div>
        <w:div w:id="464081264">
          <w:marLeft w:val="0"/>
          <w:marRight w:val="0"/>
          <w:marTop w:val="0"/>
          <w:marBottom w:val="0"/>
          <w:divBdr>
            <w:top w:val="none" w:sz="0" w:space="0" w:color="auto"/>
            <w:left w:val="none" w:sz="0" w:space="0" w:color="auto"/>
            <w:bottom w:val="none" w:sz="0" w:space="0" w:color="auto"/>
            <w:right w:val="none" w:sz="0" w:space="0" w:color="auto"/>
          </w:divBdr>
        </w:div>
        <w:div w:id="464081279">
          <w:marLeft w:val="0"/>
          <w:marRight w:val="0"/>
          <w:marTop w:val="0"/>
          <w:marBottom w:val="0"/>
          <w:divBdr>
            <w:top w:val="none" w:sz="0" w:space="0" w:color="auto"/>
            <w:left w:val="none" w:sz="0" w:space="0" w:color="auto"/>
            <w:bottom w:val="none" w:sz="0" w:space="0" w:color="auto"/>
            <w:right w:val="none" w:sz="0" w:space="0" w:color="auto"/>
          </w:divBdr>
        </w:div>
        <w:div w:id="464081280">
          <w:marLeft w:val="0"/>
          <w:marRight w:val="0"/>
          <w:marTop w:val="0"/>
          <w:marBottom w:val="0"/>
          <w:divBdr>
            <w:top w:val="none" w:sz="0" w:space="0" w:color="auto"/>
            <w:left w:val="none" w:sz="0" w:space="0" w:color="auto"/>
            <w:bottom w:val="none" w:sz="0" w:space="0" w:color="auto"/>
            <w:right w:val="none" w:sz="0" w:space="0" w:color="auto"/>
          </w:divBdr>
        </w:div>
        <w:div w:id="464081292">
          <w:marLeft w:val="0"/>
          <w:marRight w:val="0"/>
          <w:marTop w:val="0"/>
          <w:marBottom w:val="0"/>
          <w:divBdr>
            <w:top w:val="none" w:sz="0" w:space="0" w:color="auto"/>
            <w:left w:val="none" w:sz="0" w:space="0" w:color="auto"/>
            <w:bottom w:val="none" w:sz="0" w:space="0" w:color="auto"/>
            <w:right w:val="none" w:sz="0" w:space="0" w:color="auto"/>
          </w:divBdr>
        </w:div>
        <w:div w:id="464081299">
          <w:marLeft w:val="0"/>
          <w:marRight w:val="0"/>
          <w:marTop w:val="0"/>
          <w:marBottom w:val="0"/>
          <w:divBdr>
            <w:top w:val="none" w:sz="0" w:space="0" w:color="auto"/>
            <w:left w:val="none" w:sz="0" w:space="0" w:color="auto"/>
            <w:bottom w:val="none" w:sz="0" w:space="0" w:color="auto"/>
            <w:right w:val="none" w:sz="0" w:space="0" w:color="auto"/>
          </w:divBdr>
        </w:div>
        <w:div w:id="464081308">
          <w:marLeft w:val="0"/>
          <w:marRight w:val="0"/>
          <w:marTop w:val="0"/>
          <w:marBottom w:val="0"/>
          <w:divBdr>
            <w:top w:val="none" w:sz="0" w:space="0" w:color="auto"/>
            <w:left w:val="none" w:sz="0" w:space="0" w:color="auto"/>
            <w:bottom w:val="none" w:sz="0" w:space="0" w:color="auto"/>
            <w:right w:val="none" w:sz="0" w:space="0" w:color="auto"/>
          </w:divBdr>
        </w:div>
        <w:div w:id="464081311">
          <w:marLeft w:val="0"/>
          <w:marRight w:val="0"/>
          <w:marTop w:val="0"/>
          <w:marBottom w:val="0"/>
          <w:divBdr>
            <w:top w:val="none" w:sz="0" w:space="0" w:color="auto"/>
            <w:left w:val="none" w:sz="0" w:space="0" w:color="auto"/>
            <w:bottom w:val="none" w:sz="0" w:space="0" w:color="auto"/>
            <w:right w:val="none" w:sz="0" w:space="0" w:color="auto"/>
          </w:divBdr>
        </w:div>
      </w:divsChild>
    </w:div>
    <w:div w:id="464081330">
      <w:marLeft w:val="0"/>
      <w:marRight w:val="0"/>
      <w:marTop w:val="0"/>
      <w:marBottom w:val="0"/>
      <w:divBdr>
        <w:top w:val="none" w:sz="0" w:space="0" w:color="auto"/>
        <w:left w:val="none" w:sz="0" w:space="0" w:color="auto"/>
        <w:bottom w:val="none" w:sz="0" w:space="0" w:color="auto"/>
        <w:right w:val="none" w:sz="0" w:space="0" w:color="auto"/>
      </w:divBdr>
    </w:div>
    <w:div w:id="464081332">
      <w:marLeft w:val="0"/>
      <w:marRight w:val="0"/>
      <w:marTop w:val="0"/>
      <w:marBottom w:val="0"/>
      <w:divBdr>
        <w:top w:val="none" w:sz="0" w:space="0" w:color="auto"/>
        <w:left w:val="none" w:sz="0" w:space="0" w:color="auto"/>
        <w:bottom w:val="none" w:sz="0" w:space="0" w:color="auto"/>
        <w:right w:val="none" w:sz="0" w:space="0" w:color="auto"/>
      </w:divBdr>
      <w:divsChild>
        <w:div w:id="464081328">
          <w:marLeft w:val="0"/>
          <w:marRight w:val="0"/>
          <w:marTop w:val="0"/>
          <w:marBottom w:val="0"/>
          <w:divBdr>
            <w:top w:val="none" w:sz="0" w:space="0" w:color="auto"/>
            <w:left w:val="none" w:sz="0" w:space="0" w:color="auto"/>
            <w:bottom w:val="none" w:sz="0" w:space="0" w:color="auto"/>
            <w:right w:val="none" w:sz="0" w:space="0" w:color="auto"/>
          </w:divBdr>
        </w:div>
        <w:div w:id="464081329">
          <w:marLeft w:val="0"/>
          <w:marRight w:val="0"/>
          <w:marTop w:val="0"/>
          <w:marBottom w:val="0"/>
          <w:divBdr>
            <w:top w:val="none" w:sz="0" w:space="0" w:color="auto"/>
            <w:left w:val="none" w:sz="0" w:space="0" w:color="auto"/>
            <w:bottom w:val="none" w:sz="0" w:space="0" w:color="auto"/>
            <w:right w:val="none" w:sz="0" w:space="0" w:color="auto"/>
          </w:divBdr>
        </w:div>
        <w:div w:id="464081331">
          <w:marLeft w:val="0"/>
          <w:marRight w:val="0"/>
          <w:marTop w:val="0"/>
          <w:marBottom w:val="0"/>
          <w:divBdr>
            <w:top w:val="none" w:sz="0" w:space="0" w:color="auto"/>
            <w:left w:val="none" w:sz="0" w:space="0" w:color="auto"/>
            <w:bottom w:val="none" w:sz="0" w:space="0" w:color="auto"/>
            <w:right w:val="none" w:sz="0" w:space="0" w:color="auto"/>
          </w:divBdr>
        </w:div>
      </w:divsChild>
    </w:div>
    <w:div w:id="484127988">
      <w:bodyDiv w:val="1"/>
      <w:marLeft w:val="0"/>
      <w:marRight w:val="0"/>
      <w:marTop w:val="0"/>
      <w:marBottom w:val="0"/>
      <w:divBdr>
        <w:top w:val="none" w:sz="0" w:space="0" w:color="auto"/>
        <w:left w:val="none" w:sz="0" w:space="0" w:color="auto"/>
        <w:bottom w:val="none" w:sz="0" w:space="0" w:color="auto"/>
        <w:right w:val="none" w:sz="0" w:space="0" w:color="auto"/>
      </w:divBdr>
    </w:div>
    <w:div w:id="502165283">
      <w:bodyDiv w:val="1"/>
      <w:marLeft w:val="0"/>
      <w:marRight w:val="0"/>
      <w:marTop w:val="0"/>
      <w:marBottom w:val="0"/>
      <w:divBdr>
        <w:top w:val="none" w:sz="0" w:space="0" w:color="auto"/>
        <w:left w:val="none" w:sz="0" w:space="0" w:color="auto"/>
        <w:bottom w:val="none" w:sz="0" w:space="0" w:color="auto"/>
        <w:right w:val="none" w:sz="0" w:space="0" w:color="auto"/>
      </w:divBdr>
    </w:div>
    <w:div w:id="524640061">
      <w:bodyDiv w:val="1"/>
      <w:marLeft w:val="0"/>
      <w:marRight w:val="0"/>
      <w:marTop w:val="0"/>
      <w:marBottom w:val="0"/>
      <w:divBdr>
        <w:top w:val="none" w:sz="0" w:space="0" w:color="auto"/>
        <w:left w:val="none" w:sz="0" w:space="0" w:color="auto"/>
        <w:bottom w:val="none" w:sz="0" w:space="0" w:color="auto"/>
        <w:right w:val="none" w:sz="0" w:space="0" w:color="auto"/>
      </w:divBdr>
      <w:divsChild>
        <w:div w:id="1520699369">
          <w:marLeft w:val="0"/>
          <w:marRight w:val="0"/>
          <w:marTop w:val="0"/>
          <w:marBottom w:val="0"/>
          <w:divBdr>
            <w:top w:val="none" w:sz="0" w:space="0" w:color="auto"/>
            <w:left w:val="none" w:sz="0" w:space="0" w:color="auto"/>
            <w:bottom w:val="none" w:sz="0" w:space="0" w:color="auto"/>
            <w:right w:val="none" w:sz="0" w:space="0" w:color="auto"/>
          </w:divBdr>
        </w:div>
        <w:div w:id="261182571">
          <w:marLeft w:val="0"/>
          <w:marRight w:val="0"/>
          <w:marTop w:val="0"/>
          <w:marBottom w:val="0"/>
          <w:divBdr>
            <w:top w:val="none" w:sz="0" w:space="0" w:color="auto"/>
            <w:left w:val="none" w:sz="0" w:space="0" w:color="auto"/>
            <w:bottom w:val="none" w:sz="0" w:space="0" w:color="auto"/>
            <w:right w:val="none" w:sz="0" w:space="0" w:color="auto"/>
          </w:divBdr>
        </w:div>
      </w:divsChild>
    </w:div>
    <w:div w:id="568656322">
      <w:bodyDiv w:val="1"/>
      <w:marLeft w:val="0"/>
      <w:marRight w:val="0"/>
      <w:marTop w:val="0"/>
      <w:marBottom w:val="0"/>
      <w:divBdr>
        <w:top w:val="none" w:sz="0" w:space="0" w:color="auto"/>
        <w:left w:val="none" w:sz="0" w:space="0" w:color="auto"/>
        <w:bottom w:val="none" w:sz="0" w:space="0" w:color="auto"/>
        <w:right w:val="none" w:sz="0" w:space="0" w:color="auto"/>
      </w:divBdr>
      <w:divsChild>
        <w:div w:id="1722091441">
          <w:marLeft w:val="0"/>
          <w:marRight w:val="0"/>
          <w:marTop w:val="0"/>
          <w:marBottom w:val="0"/>
          <w:divBdr>
            <w:top w:val="none" w:sz="0" w:space="0" w:color="auto"/>
            <w:left w:val="none" w:sz="0" w:space="0" w:color="auto"/>
            <w:bottom w:val="none" w:sz="0" w:space="0" w:color="auto"/>
            <w:right w:val="none" w:sz="0" w:space="0" w:color="auto"/>
          </w:divBdr>
        </w:div>
        <w:div w:id="350450814">
          <w:marLeft w:val="0"/>
          <w:marRight w:val="0"/>
          <w:marTop w:val="0"/>
          <w:marBottom w:val="0"/>
          <w:divBdr>
            <w:top w:val="none" w:sz="0" w:space="0" w:color="auto"/>
            <w:left w:val="none" w:sz="0" w:space="0" w:color="auto"/>
            <w:bottom w:val="none" w:sz="0" w:space="0" w:color="auto"/>
            <w:right w:val="none" w:sz="0" w:space="0" w:color="auto"/>
          </w:divBdr>
        </w:div>
      </w:divsChild>
    </w:div>
    <w:div w:id="623390812">
      <w:bodyDiv w:val="1"/>
      <w:marLeft w:val="0"/>
      <w:marRight w:val="0"/>
      <w:marTop w:val="0"/>
      <w:marBottom w:val="0"/>
      <w:divBdr>
        <w:top w:val="none" w:sz="0" w:space="0" w:color="auto"/>
        <w:left w:val="none" w:sz="0" w:space="0" w:color="auto"/>
        <w:bottom w:val="none" w:sz="0" w:space="0" w:color="auto"/>
        <w:right w:val="none" w:sz="0" w:space="0" w:color="auto"/>
      </w:divBdr>
    </w:div>
    <w:div w:id="643774199">
      <w:bodyDiv w:val="1"/>
      <w:marLeft w:val="0"/>
      <w:marRight w:val="0"/>
      <w:marTop w:val="0"/>
      <w:marBottom w:val="0"/>
      <w:divBdr>
        <w:top w:val="none" w:sz="0" w:space="0" w:color="auto"/>
        <w:left w:val="none" w:sz="0" w:space="0" w:color="auto"/>
        <w:bottom w:val="none" w:sz="0" w:space="0" w:color="auto"/>
        <w:right w:val="none" w:sz="0" w:space="0" w:color="auto"/>
      </w:divBdr>
      <w:divsChild>
        <w:div w:id="284849405">
          <w:marLeft w:val="0"/>
          <w:marRight w:val="0"/>
          <w:marTop w:val="0"/>
          <w:marBottom w:val="0"/>
          <w:divBdr>
            <w:top w:val="none" w:sz="0" w:space="0" w:color="auto"/>
            <w:left w:val="none" w:sz="0" w:space="0" w:color="auto"/>
            <w:bottom w:val="none" w:sz="0" w:space="0" w:color="auto"/>
            <w:right w:val="none" w:sz="0" w:space="0" w:color="auto"/>
          </w:divBdr>
        </w:div>
        <w:div w:id="654845483">
          <w:marLeft w:val="0"/>
          <w:marRight w:val="0"/>
          <w:marTop w:val="0"/>
          <w:marBottom w:val="0"/>
          <w:divBdr>
            <w:top w:val="none" w:sz="0" w:space="0" w:color="auto"/>
            <w:left w:val="none" w:sz="0" w:space="0" w:color="auto"/>
            <w:bottom w:val="none" w:sz="0" w:space="0" w:color="auto"/>
            <w:right w:val="none" w:sz="0" w:space="0" w:color="auto"/>
          </w:divBdr>
        </w:div>
        <w:div w:id="1100372903">
          <w:marLeft w:val="0"/>
          <w:marRight w:val="0"/>
          <w:marTop w:val="0"/>
          <w:marBottom w:val="0"/>
          <w:divBdr>
            <w:top w:val="none" w:sz="0" w:space="0" w:color="auto"/>
            <w:left w:val="none" w:sz="0" w:space="0" w:color="auto"/>
            <w:bottom w:val="none" w:sz="0" w:space="0" w:color="auto"/>
            <w:right w:val="none" w:sz="0" w:space="0" w:color="auto"/>
          </w:divBdr>
        </w:div>
      </w:divsChild>
    </w:div>
    <w:div w:id="679819128">
      <w:bodyDiv w:val="1"/>
      <w:marLeft w:val="0"/>
      <w:marRight w:val="0"/>
      <w:marTop w:val="0"/>
      <w:marBottom w:val="0"/>
      <w:divBdr>
        <w:top w:val="none" w:sz="0" w:space="0" w:color="auto"/>
        <w:left w:val="none" w:sz="0" w:space="0" w:color="auto"/>
        <w:bottom w:val="none" w:sz="0" w:space="0" w:color="auto"/>
        <w:right w:val="none" w:sz="0" w:space="0" w:color="auto"/>
      </w:divBdr>
    </w:div>
    <w:div w:id="719475749">
      <w:bodyDiv w:val="1"/>
      <w:marLeft w:val="0"/>
      <w:marRight w:val="0"/>
      <w:marTop w:val="0"/>
      <w:marBottom w:val="0"/>
      <w:divBdr>
        <w:top w:val="none" w:sz="0" w:space="0" w:color="auto"/>
        <w:left w:val="none" w:sz="0" w:space="0" w:color="auto"/>
        <w:bottom w:val="none" w:sz="0" w:space="0" w:color="auto"/>
        <w:right w:val="none" w:sz="0" w:space="0" w:color="auto"/>
      </w:divBdr>
    </w:div>
    <w:div w:id="746810370">
      <w:bodyDiv w:val="1"/>
      <w:marLeft w:val="0"/>
      <w:marRight w:val="0"/>
      <w:marTop w:val="0"/>
      <w:marBottom w:val="0"/>
      <w:divBdr>
        <w:top w:val="none" w:sz="0" w:space="0" w:color="auto"/>
        <w:left w:val="none" w:sz="0" w:space="0" w:color="auto"/>
        <w:bottom w:val="none" w:sz="0" w:space="0" w:color="auto"/>
        <w:right w:val="none" w:sz="0" w:space="0" w:color="auto"/>
      </w:divBdr>
    </w:div>
    <w:div w:id="790131114">
      <w:bodyDiv w:val="1"/>
      <w:marLeft w:val="0"/>
      <w:marRight w:val="0"/>
      <w:marTop w:val="0"/>
      <w:marBottom w:val="0"/>
      <w:divBdr>
        <w:top w:val="none" w:sz="0" w:space="0" w:color="auto"/>
        <w:left w:val="none" w:sz="0" w:space="0" w:color="auto"/>
        <w:bottom w:val="none" w:sz="0" w:space="0" w:color="auto"/>
        <w:right w:val="none" w:sz="0" w:space="0" w:color="auto"/>
      </w:divBdr>
      <w:divsChild>
        <w:div w:id="232393436">
          <w:marLeft w:val="0"/>
          <w:marRight w:val="0"/>
          <w:marTop w:val="0"/>
          <w:marBottom w:val="0"/>
          <w:divBdr>
            <w:top w:val="none" w:sz="0" w:space="0" w:color="auto"/>
            <w:left w:val="none" w:sz="0" w:space="0" w:color="auto"/>
            <w:bottom w:val="none" w:sz="0" w:space="0" w:color="auto"/>
            <w:right w:val="none" w:sz="0" w:space="0" w:color="auto"/>
          </w:divBdr>
        </w:div>
      </w:divsChild>
    </w:div>
    <w:div w:id="795872888">
      <w:bodyDiv w:val="1"/>
      <w:marLeft w:val="0"/>
      <w:marRight w:val="0"/>
      <w:marTop w:val="0"/>
      <w:marBottom w:val="0"/>
      <w:divBdr>
        <w:top w:val="none" w:sz="0" w:space="0" w:color="auto"/>
        <w:left w:val="none" w:sz="0" w:space="0" w:color="auto"/>
        <w:bottom w:val="none" w:sz="0" w:space="0" w:color="auto"/>
        <w:right w:val="none" w:sz="0" w:space="0" w:color="auto"/>
      </w:divBdr>
    </w:div>
    <w:div w:id="911887366">
      <w:bodyDiv w:val="1"/>
      <w:marLeft w:val="0"/>
      <w:marRight w:val="0"/>
      <w:marTop w:val="0"/>
      <w:marBottom w:val="0"/>
      <w:divBdr>
        <w:top w:val="none" w:sz="0" w:space="0" w:color="auto"/>
        <w:left w:val="none" w:sz="0" w:space="0" w:color="auto"/>
        <w:bottom w:val="none" w:sz="0" w:space="0" w:color="auto"/>
        <w:right w:val="none" w:sz="0" w:space="0" w:color="auto"/>
      </w:divBdr>
      <w:divsChild>
        <w:div w:id="1352075356">
          <w:marLeft w:val="0"/>
          <w:marRight w:val="0"/>
          <w:marTop w:val="0"/>
          <w:marBottom w:val="0"/>
          <w:divBdr>
            <w:top w:val="none" w:sz="0" w:space="0" w:color="auto"/>
            <w:left w:val="none" w:sz="0" w:space="0" w:color="auto"/>
            <w:bottom w:val="none" w:sz="0" w:space="0" w:color="auto"/>
            <w:right w:val="none" w:sz="0" w:space="0" w:color="auto"/>
          </w:divBdr>
        </w:div>
        <w:div w:id="1147628891">
          <w:marLeft w:val="0"/>
          <w:marRight w:val="0"/>
          <w:marTop w:val="0"/>
          <w:marBottom w:val="0"/>
          <w:divBdr>
            <w:top w:val="none" w:sz="0" w:space="0" w:color="auto"/>
            <w:left w:val="none" w:sz="0" w:space="0" w:color="auto"/>
            <w:bottom w:val="none" w:sz="0" w:space="0" w:color="auto"/>
            <w:right w:val="none" w:sz="0" w:space="0" w:color="auto"/>
          </w:divBdr>
        </w:div>
        <w:div w:id="1966351805">
          <w:marLeft w:val="0"/>
          <w:marRight w:val="0"/>
          <w:marTop w:val="0"/>
          <w:marBottom w:val="0"/>
          <w:divBdr>
            <w:top w:val="none" w:sz="0" w:space="0" w:color="auto"/>
            <w:left w:val="none" w:sz="0" w:space="0" w:color="auto"/>
            <w:bottom w:val="none" w:sz="0" w:space="0" w:color="auto"/>
            <w:right w:val="none" w:sz="0" w:space="0" w:color="auto"/>
          </w:divBdr>
        </w:div>
        <w:div w:id="1489394914">
          <w:marLeft w:val="0"/>
          <w:marRight w:val="0"/>
          <w:marTop w:val="0"/>
          <w:marBottom w:val="0"/>
          <w:divBdr>
            <w:top w:val="none" w:sz="0" w:space="0" w:color="auto"/>
            <w:left w:val="none" w:sz="0" w:space="0" w:color="auto"/>
            <w:bottom w:val="none" w:sz="0" w:space="0" w:color="auto"/>
            <w:right w:val="none" w:sz="0" w:space="0" w:color="auto"/>
          </w:divBdr>
        </w:div>
        <w:div w:id="1877430139">
          <w:marLeft w:val="0"/>
          <w:marRight w:val="0"/>
          <w:marTop w:val="0"/>
          <w:marBottom w:val="0"/>
          <w:divBdr>
            <w:top w:val="none" w:sz="0" w:space="0" w:color="auto"/>
            <w:left w:val="none" w:sz="0" w:space="0" w:color="auto"/>
            <w:bottom w:val="none" w:sz="0" w:space="0" w:color="auto"/>
            <w:right w:val="none" w:sz="0" w:space="0" w:color="auto"/>
          </w:divBdr>
        </w:div>
        <w:div w:id="945775027">
          <w:marLeft w:val="0"/>
          <w:marRight w:val="0"/>
          <w:marTop w:val="0"/>
          <w:marBottom w:val="0"/>
          <w:divBdr>
            <w:top w:val="none" w:sz="0" w:space="0" w:color="auto"/>
            <w:left w:val="none" w:sz="0" w:space="0" w:color="auto"/>
            <w:bottom w:val="none" w:sz="0" w:space="0" w:color="auto"/>
            <w:right w:val="none" w:sz="0" w:space="0" w:color="auto"/>
          </w:divBdr>
        </w:div>
      </w:divsChild>
    </w:div>
    <w:div w:id="935669392">
      <w:bodyDiv w:val="1"/>
      <w:marLeft w:val="0"/>
      <w:marRight w:val="0"/>
      <w:marTop w:val="0"/>
      <w:marBottom w:val="0"/>
      <w:divBdr>
        <w:top w:val="none" w:sz="0" w:space="0" w:color="auto"/>
        <w:left w:val="none" w:sz="0" w:space="0" w:color="auto"/>
        <w:bottom w:val="none" w:sz="0" w:space="0" w:color="auto"/>
        <w:right w:val="none" w:sz="0" w:space="0" w:color="auto"/>
      </w:divBdr>
    </w:div>
    <w:div w:id="1013385984">
      <w:bodyDiv w:val="1"/>
      <w:marLeft w:val="0"/>
      <w:marRight w:val="0"/>
      <w:marTop w:val="0"/>
      <w:marBottom w:val="0"/>
      <w:divBdr>
        <w:top w:val="none" w:sz="0" w:space="0" w:color="auto"/>
        <w:left w:val="none" w:sz="0" w:space="0" w:color="auto"/>
        <w:bottom w:val="none" w:sz="0" w:space="0" w:color="auto"/>
        <w:right w:val="none" w:sz="0" w:space="0" w:color="auto"/>
      </w:divBdr>
    </w:div>
    <w:div w:id="1080908486">
      <w:bodyDiv w:val="1"/>
      <w:marLeft w:val="0"/>
      <w:marRight w:val="0"/>
      <w:marTop w:val="0"/>
      <w:marBottom w:val="0"/>
      <w:divBdr>
        <w:top w:val="none" w:sz="0" w:space="0" w:color="auto"/>
        <w:left w:val="none" w:sz="0" w:space="0" w:color="auto"/>
        <w:bottom w:val="none" w:sz="0" w:space="0" w:color="auto"/>
        <w:right w:val="none" w:sz="0" w:space="0" w:color="auto"/>
      </w:divBdr>
      <w:divsChild>
        <w:div w:id="697973877">
          <w:marLeft w:val="0"/>
          <w:marRight w:val="0"/>
          <w:marTop w:val="0"/>
          <w:marBottom w:val="0"/>
          <w:divBdr>
            <w:top w:val="none" w:sz="0" w:space="0" w:color="auto"/>
            <w:left w:val="none" w:sz="0" w:space="0" w:color="auto"/>
            <w:bottom w:val="none" w:sz="0" w:space="0" w:color="auto"/>
            <w:right w:val="none" w:sz="0" w:space="0" w:color="auto"/>
          </w:divBdr>
        </w:div>
        <w:div w:id="1709914762">
          <w:marLeft w:val="0"/>
          <w:marRight w:val="0"/>
          <w:marTop w:val="0"/>
          <w:marBottom w:val="0"/>
          <w:divBdr>
            <w:top w:val="none" w:sz="0" w:space="0" w:color="auto"/>
            <w:left w:val="none" w:sz="0" w:space="0" w:color="auto"/>
            <w:bottom w:val="none" w:sz="0" w:space="0" w:color="auto"/>
            <w:right w:val="none" w:sz="0" w:space="0" w:color="auto"/>
          </w:divBdr>
        </w:div>
        <w:div w:id="1554609999">
          <w:marLeft w:val="0"/>
          <w:marRight w:val="0"/>
          <w:marTop w:val="0"/>
          <w:marBottom w:val="0"/>
          <w:divBdr>
            <w:top w:val="none" w:sz="0" w:space="0" w:color="auto"/>
            <w:left w:val="none" w:sz="0" w:space="0" w:color="auto"/>
            <w:bottom w:val="none" w:sz="0" w:space="0" w:color="auto"/>
            <w:right w:val="none" w:sz="0" w:space="0" w:color="auto"/>
          </w:divBdr>
        </w:div>
      </w:divsChild>
    </w:div>
    <w:div w:id="1097286378">
      <w:bodyDiv w:val="1"/>
      <w:marLeft w:val="0"/>
      <w:marRight w:val="0"/>
      <w:marTop w:val="0"/>
      <w:marBottom w:val="0"/>
      <w:divBdr>
        <w:top w:val="none" w:sz="0" w:space="0" w:color="auto"/>
        <w:left w:val="none" w:sz="0" w:space="0" w:color="auto"/>
        <w:bottom w:val="none" w:sz="0" w:space="0" w:color="auto"/>
        <w:right w:val="none" w:sz="0" w:space="0" w:color="auto"/>
      </w:divBdr>
    </w:div>
    <w:div w:id="1114665648">
      <w:bodyDiv w:val="1"/>
      <w:marLeft w:val="0"/>
      <w:marRight w:val="0"/>
      <w:marTop w:val="0"/>
      <w:marBottom w:val="0"/>
      <w:divBdr>
        <w:top w:val="none" w:sz="0" w:space="0" w:color="auto"/>
        <w:left w:val="none" w:sz="0" w:space="0" w:color="auto"/>
        <w:bottom w:val="none" w:sz="0" w:space="0" w:color="auto"/>
        <w:right w:val="none" w:sz="0" w:space="0" w:color="auto"/>
      </w:divBdr>
    </w:div>
    <w:div w:id="1131098233">
      <w:bodyDiv w:val="1"/>
      <w:marLeft w:val="0"/>
      <w:marRight w:val="0"/>
      <w:marTop w:val="0"/>
      <w:marBottom w:val="0"/>
      <w:divBdr>
        <w:top w:val="none" w:sz="0" w:space="0" w:color="auto"/>
        <w:left w:val="none" w:sz="0" w:space="0" w:color="auto"/>
        <w:bottom w:val="none" w:sz="0" w:space="0" w:color="auto"/>
        <w:right w:val="none" w:sz="0" w:space="0" w:color="auto"/>
      </w:divBdr>
    </w:div>
    <w:div w:id="1177303837">
      <w:bodyDiv w:val="1"/>
      <w:marLeft w:val="0"/>
      <w:marRight w:val="0"/>
      <w:marTop w:val="0"/>
      <w:marBottom w:val="0"/>
      <w:divBdr>
        <w:top w:val="none" w:sz="0" w:space="0" w:color="auto"/>
        <w:left w:val="none" w:sz="0" w:space="0" w:color="auto"/>
        <w:bottom w:val="none" w:sz="0" w:space="0" w:color="auto"/>
        <w:right w:val="none" w:sz="0" w:space="0" w:color="auto"/>
      </w:divBdr>
    </w:div>
    <w:div w:id="1233195932">
      <w:bodyDiv w:val="1"/>
      <w:marLeft w:val="0"/>
      <w:marRight w:val="0"/>
      <w:marTop w:val="0"/>
      <w:marBottom w:val="0"/>
      <w:divBdr>
        <w:top w:val="none" w:sz="0" w:space="0" w:color="auto"/>
        <w:left w:val="none" w:sz="0" w:space="0" w:color="auto"/>
        <w:bottom w:val="none" w:sz="0" w:space="0" w:color="auto"/>
        <w:right w:val="none" w:sz="0" w:space="0" w:color="auto"/>
      </w:divBdr>
    </w:div>
    <w:div w:id="1233274271">
      <w:bodyDiv w:val="1"/>
      <w:marLeft w:val="0"/>
      <w:marRight w:val="0"/>
      <w:marTop w:val="0"/>
      <w:marBottom w:val="0"/>
      <w:divBdr>
        <w:top w:val="none" w:sz="0" w:space="0" w:color="auto"/>
        <w:left w:val="none" w:sz="0" w:space="0" w:color="auto"/>
        <w:bottom w:val="none" w:sz="0" w:space="0" w:color="auto"/>
        <w:right w:val="none" w:sz="0" w:space="0" w:color="auto"/>
      </w:divBdr>
    </w:div>
    <w:div w:id="1238511966">
      <w:bodyDiv w:val="1"/>
      <w:marLeft w:val="0"/>
      <w:marRight w:val="0"/>
      <w:marTop w:val="0"/>
      <w:marBottom w:val="0"/>
      <w:divBdr>
        <w:top w:val="none" w:sz="0" w:space="0" w:color="auto"/>
        <w:left w:val="none" w:sz="0" w:space="0" w:color="auto"/>
        <w:bottom w:val="none" w:sz="0" w:space="0" w:color="auto"/>
        <w:right w:val="none" w:sz="0" w:space="0" w:color="auto"/>
      </w:divBdr>
    </w:div>
    <w:div w:id="1297949419">
      <w:bodyDiv w:val="1"/>
      <w:marLeft w:val="0"/>
      <w:marRight w:val="0"/>
      <w:marTop w:val="0"/>
      <w:marBottom w:val="0"/>
      <w:divBdr>
        <w:top w:val="none" w:sz="0" w:space="0" w:color="auto"/>
        <w:left w:val="none" w:sz="0" w:space="0" w:color="auto"/>
        <w:bottom w:val="none" w:sz="0" w:space="0" w:color="auto"/>
        <w:right w:val="none" w:sz="0" w:space="0" w:color="auto"/>
      </w:divBdr>
    </w:div>
    <w:div w:id="1359350465">
      <w:bodyDiv w:val="1"/>
      <w:marLeft w:val="0"/>
      <w:marRight w:val="0"/>
      <w:marTop w:val="0"/>
      <w:marBottom w:val="0"/>
      <w:divBdr>
        <w:top w:val="none" w:sz="0" w:space="0" w:color="auto"/>
        <w:left w:val="none" w:sz="0" w:space="0" w:color="auto"/>
        <w:bottom w:val="none" w:sz="0" w:space="0" w:color="auto"/>
        <w:right w:val="none" w:sz="0" w:space="0" w:color="auto"/>
      </w:divBdr>
    </w:div>
    <w:div w:id="1363214357">
      <w:bodyDiv w:val="1"/>
      <w:marLeft w:val="0"/>
      <w:marRight w:val="0"/>
      <w:marTop w:val="0"/>
      <w:marBottom w:val="0"/>
      <w:divBdr>
        <w:top w:val="none" w:sz="0" w:space="0" w:color="auto"/>
        <w:left w:val="none" w:sz="0" w:space="0" w:color="auto"/>
        <w:bottom w:val="none" w:sz="0" w:space="0" w:color="auto"/>
        <w:right w:val="none" w:sz="0" w:space="0" w:color="auto"/>
      </w:divBdr>
    </w:div>
    <w:div w:id="1366979389">
      <w:bodyDiv w:val="1"/>
      <w:marLeft w:val="0"/>
      <w:marRight w:val="0"/>
      <w:marTop w:val="0"/>
      <w:marBottom w:val="0"/>
      <w:divBdr>
        <w:top w:val="none" w:sz="0" w:space="0" w:color="auto"/>
        <w:left w:val="none" w:sz="0" w:space="0" w:color="auto"/>
        <w:bottom w:val="none" w:sz="0" w:space="0" w:color="auto"/>
        <w:right w:val="none" w:sz="0" w:space="0" w:color="auto"/>
      </w:divBdr>
    </w:div>
    <w:div w:id="1428890555">
      <w:bodyDiv w:val="1"/>
      <w:marLeft w:val="0"/>
      <w:marRight w:val="0"/>
      <w:marTop w:val="0"/>
      <w:marBottom w:val="0"/>
      <w:divBdr>
        <w:top w:val="none" w:sz="0" w:space="0" w:color="auto"/>
        <w:left w:val="none" w:sz="0" w:space="0" w:color="auto"/>
        <w:bottom w:val="none" w:sz="0" w:space="0" w:color="auto"/>
        <w:right w:val="none" w:sz="0" w:space="0" w:color="auto"/>
      </w:divBdr>
    </w:div>
    <w:div w:id="1524396199">
      <w:bodyDiv w:val="1"/>
      <w:marLeft w:val="0"/>
      <w:marRight w:val="0"/>
      <w:marTop w:val="0"/>
      <w:marBottom w:val="0"/>
      <w:divBdr>
        <w:top w:val="none" w:sz="0" w:space="0" w:color="auto"/>
        <w:left w:val="none" w:sz="0" w:space="0" w:color="auto"/>
        <w:bottom w:val="none" w:sz="0" w:space="0" w:color="auto"/>
        <w:right w:val="none" w:sz="0" w:space="0" w:color="auto"/>
      </w:divBdr>
    </w:div>
    <w:div w:id="1575239885">
      <w:bodyDiv w:val="1"/>
      <w:marLeft w:val="0"/>
      <w:marRight w:val="0"/>
      <w:marTop w:val="0"/>
      <w:marBottom w:val="0"/>
      <w:divBdr>
        <w:top w:val="none" w:sz="0" w:space="0" w:color="auto"/>
        <w:left w:val="none" w:sz="0" w:space="0" w:color="auto"/>
        <w:bottom w:val="none" w:sz="0" w:space="0" w:color="auto"/>
        <w:right w:val="none" w:sz="0" w:space="0" w:color="auto"/>
      </w:divBdr>
    </w:div>
    <w:div w:id="1597787502">
      <w:bodyDiv w:val="1"/>
      <w:marLeft w:val="0"/>
      <w:marRight w:val="0"/>
      <w:marTop w:val="0"/>
      <w:marBottom w:val="0"/>
      <w:divBdr>
        <w:top w:val="none" w:sz="0" w:space="0" w:color="auto"/>
        <w:left w:val="none" w:sz="0" w:space="0" w:color="auto"/>
        <w:bottom w:val="none" w:sz="0" w:space="0" w:color="auto"/>
        <w:right w:val="none" w:sz="0" w:space="0" w:color="auto"/>
      </w:divBdr>
    </w:div>
    <w:div w:id="1638101549">
      <w:bodyDiv w:val="1"/>
      <w:marLeft w:val="0"/>
      <w:marRight w:val="0"/>
      <w:marTop w:val="0"/>
      <w:marBottom w:val="0"/>
      <w:divBdr>
        <w:top w:val="none" w:sz="0" w:space="0" w:color="auto"/>
        <w:left w:val="none" w:sz="0" w:space="0" w:color="auto"/>
        <w:bottom w:val="none" w:sz="0" w:space="0" w:color="auto"/>
        <w:right w:val="none" w:sz="0" w:space="0" w:color="auto"/>
      </w:divBdr>
    </w:div>
    <w:div w:id="1858928675">
      <w:bodyDiv w:val="1"/>
      <w:marLeft w:val="0"/>
      <w:marRight w:val="0"/>
      <w:marTop w:val="0"/>
      <w:marBottom w:val="0"/>
      <w:divBdr>
        <w:top w:val="none" w:sz="0" w:space="0" w:color="auto"/>
        <w:left w:val="none" w:sz="0" w:space="0" w:color="auto"/>
        <w:bottom w:val="none" w:sz="0" w:space="0" w:color="auto"/>
        <w:right w:val="none" w:sz="0" w:space="0" w:color="auto"/>
      </w:divBdr>
    </w:div>
    <w:div w:id="1871606185">
      <w:bodyDiv w:val="1"/>
      <w:marLeft w:val="0"/>
      <w:marRight w:val="0"/>
      <w:marTop w:val="0"/>
      <w:marBottom w:val="0"/>
      <w:divBdr>
        <w:top w:val="none" w:sz="0" w:space="0" w:color="auto"/>
        <w:left w:val="none" w:sz="0" w:space="0" w:color="auto"/>
        <w:bottom w:val="none" w:sz="0" w:space="0" w:color="auto"/>
        <w:right w:val="none" w:sz="0" w:space="0" w:color="auto"/>
      </w:divBdr>
    </w:div>
    <w:div w:id="1908302995">
      <w:bodyDiv w:val="1"/>
      <w:marLeft w:val="0"/>
      <w:marRight w:val="0"/>
      <w:marTop w:val="0"/>
      <w:marBottom w:val="0"/>
      <w:divBdr>
        <w:top w:val="none" w:sz="0" w:space="0" w:color="auto"/>
        <w:left w:val="none" w:sz="0" w:space="0" w:color="auto"/>
        <w:bottom w:val="none" w:sz="0" w:space="0" w:color="auto"/>
        <w:right w:val="none" w:sz="0" w:space="0" w:color="auto"/>
      </w:divBdr>
    </w:div>
    <w:div w:id="21292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sumper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er\AppData\Local\Microsoft\Windows\INetCache\Content.Outlook\HUT0VAXM\pamatnik.lostice@muzeum-sumperk.cz" TargetMode="External"/><Relationship Id="rId5" Type="http://schemas.openxmlformats.org/officeDocument/2006/relationships/webSettings" Target="webSettings.xml"/><Relationship Id="rId10" Type="http://schemas.openxmlformats.org/officeDocument/2006/relationships/hyperlink" Target="mailto:kristina.lipenska@muzeum-sumperk.cz" TargetMode="External"/><Relationship Id="rId4" Type="http://schemas.openxmlformats.org/officeDocument/2006/relationships/settings" Target="settings.xml"/><Relationship Id="rId9" Type="http://schemas.openxmlformats.org/officeDocument/2006/relationships/hyperlink" Target="mailto:michaela.kollerova@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943B-EE70-4127-8C09-56F99827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10674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Muzeum</cp:lastModifiedBy>
  <cp:revision>2</cp:revision>
  <cp:lastPrinted>2018-01-12T07:05:00Z</cp:lastPrinted>
  <dcterms:created xsi:type="dcterms:W3CDTF">2018-12-10T05:51:00Z</dcterms:created>
  <dcterms:modified xsi:type="dcterms:W3CDTF">2018-12-10T05:51:00Z</dcterms:modified>
</cp:coreProperties>
</file>